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27" w:rsidRPr="00B3138F" w:rsidRDefault="000139D5" w:rsidP="00B3138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-474345</wp:posOffset>
            </wp:positionV>
            <wp:extent cx="600075" cy="638175"/>
            <wp:effectExtent l="19050" t="0" r="9525" b="0"/>
            <wp:wrapNone/>
            <wp:docPr id="23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227" w:rsidRDefault="00C67227" w:rsidP="00C67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67227" w:rsidRDefault="00C67227" w:rsidP="00C67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67227" w:rsidRDefault="00C67227" w:rsidP="00C67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C67227" w:rsidRDefault="00C67227" w:rsidP="00C67227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C67227" w:rsidRDefault="00C67227" w:rsidP="00C67227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C67227" w:rsidRDefault="00C67227" w:rsidP="00B313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3138F" w:rsidRPr="00B3138F" w:rsidRDefault="00B3138F" w:rsidP="00B3138F">
      <w:pPr>
        <w:jc w:val="center"/>
        <w:rPr>
          <w:b/>
          <w:sz w:val="32"/>
          <w:szCs w:val="32"/>
        </w:rPr>
      </w:pPr>
    </w:p>
    <w:p w:rsidR="00C67227" w:rsidRPr="0030035E" w:rsidRDefault="00C67227" w:rsidP="00C67227">
      <w:pPr>
        <w:rPr>
          <w:sz w:val="28"/>
          <w:szCs w:val="28"/>
          <w:u w:val="single"/>
        </w:rPr>
      </w:pPr>
      <w:r w:rsidRPr="0030035E">
        <w:rPr>
          <w:sz w:val="28"/>
          <w:szCs w:val="28"/>
          <w:u w:val="single"/>
        </w:rPr>
        <w:t xml:space="preserve">От   </w:t>
      </w:r>
      <w:r w:rsidR="00564EC9">
        <w:rPr>
          <w:sz w:val="28"/>
          <w:szCs w:val="28"/>
          <w:u w:val="single"/>
        </w:rPr>
        <w:t>11.05.</w:t>
      </w:r>
      <w:r w:rsidR="0030035E" w:rsidRPr="0030035E">
        <w:rPr>
          <w:sz w:val="28"/>
          <w:szCs w:val="28"/>
          <w:u w:val="single"/>
        </w:rPr>
        <w:t xml:space="preserve"> 2017</w:t>
      </w:r>
      <w:r w:rsidRPr="0030035E">
        <w:rPr>
          <w:sz w:val="28"/>
          <w:szCs w:val="28"/>
          <w:u w:val="single"/>
        </w:rPr>
        <w:t xml:space="preserve"> г.  №</w:t>
      </w:r>
      <w:r w:rsidR="0030035E" w:rsidRPr="0030035E">
        <w:rPr>
          <w:sz w:val="28"/>
          <w:szCs w:val="28"/>
          <w:u w:val="single"/>
        </w:rPr>
        <w:t>_</w:t>
      </w:r>
      <w:r w:rsidR="00564EC9">
        <w:rPr>
          <w:sz w:val="28"/>
          <w:szCs w:val="28"/>
          <w:u w:val="single"/>
        </w:rPr>
        <w:t>317</w:t>
      </w:r>
      <w:r w:rsidR="0030035E" w:rsidRPr="0030035E">
        <w:rPr>
          <w:sz w:val="28"/>
          <w:szCs w:val="28"/>
          <w:u w:val="single"/>
        </w:rPr>
        <w:t>___</w:t>
      </w:r>
      <w:r w:rsidRPr="0030035E">
        <w:rPr>
          <w:sz w:val="28"/>
          <w:szCs w:val="28"/>
          <w:u w:val="single"/>
        </w:rPr>
        <w:t xml:space="preserve">  </w:t>
      </w:r>
    </w:p>
    <w:p w:rsidR="00C67227" w:rsidRDefault="00C67227" w:rsidP="00C6722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Железногорск-Илимский</w:t>
      </w:r>
    </w:p>
    <w:p w:rsidR="00C67227" w:rsidRDefault="00C67227" w:rsidP="00C67227">
      <w:pPr>
        <w:pStyle w:val="a5"/>
        <w:rPr>
          <w:rFonts w:ascii="Arial" w:hAnsi="Arial"/>
          <w:bCs/>
        </w:rPr>
      </w:pPr>
    </w:p>
    <w:p w:rsidR="00C67227" w:rsidRPr="00B3138F" w:rsidRDefault="00C67227" w:rsidP="00C67227">
      <w:pPr>
        <w:rPr>
          <w:sz w:val="26"/>
          <w:szCs w:val="26"/>
        </w:rPr>
      </w:pPr>
      <w:r w:rsidRPr="00B3138F">
        <w:rPr>
          <w:sz w:val="26"/>
          <w:szCs w:val="26"/>
        </w:rPr>
        <w:t>Об утверждении Плана пе</w:t>
      </w:r>
      <w:r w:rsidR="0030035E">
        <w:rPr>
          <w:sz w:val="26"/>
          <w:szCs w:val="26"/>
        </w:rPr>
        <w:t>рвоочередных мероприятий</w:t>
      </w:r>
      <w:r w:rsidR="0030035E">
        <w:rPr>
          <w:sz w:val="26"/>
          <w:szCs w:val="26"/>
        </w:rPr>
        <w:br/>
        <w:t>на 201</w:t>
      </w:r>
      <w:r w:rsidR="0030035E" w:rsidRPr="0030035E">
        <w:rPr>
          <w:sz w:val="26"/>
          <w:szCs w:val="26"/>
        </w:rPr>
        <w:t>7</w:t>
      </w:r>
      <w:r w:rsidRPr="00B3138F">
        <w:rPr>
          <w:sz w:val="26"/>
          <w:szCs w:val="26"/>
        </w:rPr>
        <w:t xml:space="preserve"> год по реализации важнейших положений </w:t>
      </w:r>
    </w:p>
    <w:p w:rsidR="00C67227" w:rsidRPr="00B3138F" w:rsidRDefault="00C67227" w:rsidP="00C67227">
      <w:pPr>
        <w:rPr>
          <w:sz w:val="26"/>
          <w:szCs w:val="26"/>
        </w:rPr>
      </w:pPr>
      <w:r w:rsidRPr="00B3138F">
        <w:rPr>
          <w:sz w:val="26"/>
          <w:szCs w:val="26"/>
        </w:rPr>
        <w:t xml:space="preserve">Стратегии действий в интересах детей на 2013 -2017 годы </w:t>
      </w:r>
    </w:p>
    <w:p w:rsidR="00C67227" w:rsidRDefault="00C67227" w:rsidP="00C67227">
      <w:pPr>
        <w:rPr>
          <w:sz w:val="28"/>
          <w:szCs w:val="28"/>
        </w:rPr>
      </w:pPr>
      <w:proofErr w:type="gramStart"/>
      <w:r w:rsidRPr="00B3138F">
        <w:rPr>
          <w:sz w:val="26"/>
          <w:szCs w:val="26"/>
        </w:rPr>
        <w:t>в</w:t>
      </w:r>
      <w:proofErr w:type="gramEnd"/>
      <w:r w:rsidRPr="00B3138F">
        <w:rPr>
          <w:sz w:val="26"/>
          <w:szCs w:val="26"/>
        </w:rPr>
        <w:t xml:space="preserve"> </w:t>
      </w:r>
      <w:proofErr w:type="gramStart"/>
      <w:r w:rsidRPr="00B3138F">
        <w:rPr>
          <w:sz w:val="26"/>
          <w:szCs w:val="26"/>
        </w:rPr>
        <w:t>Нижнеилимском</w:t>
      </w:r>
      <w:proofErr w:type="gramEnd"/>
      <w:r w:rsidRPr="00B3138F">
        <w:rPr>
          <w:sz w:val="26"/>
          <w:szCs w:val="26"/>
        </w:rPr>
        <w:t xml:space="preserve"> муниципальном  районе</w:t>
      </w:r>
    </w:p>
    <w:p w:rsidR="00C67227" w:rsidRDefault="00C67227" w:rsidP="00C67227">
      <w:pPr>
        <w:ind w:firstLine="709"/>
        <w:jc w:val="both"/>
        <w:rPr>
          <w:sz w:val="28"/>
          <w:szCs w:val="28"/>
        </w:rPr>
      </w:pPr>
    </w:p>
    <w:p w:rsidR="00C67227" w:rsidRPr="002E2AEF" w:rsidRDefault="00C67227" w:rsidP="00C67227">
      <w:pPr>
        <w:ind w:firstLine="709"/>
        <w:jc w:val="both"/>
        <w:rPr>
          <w:sz w:val="26"/>
          <w:szCs w:val="26"/>
        </w:rPr>
      </w:pPr>
      <w:proofErr w:type="gramStart"/>
      <w:r w:rsidRPr="002E2AEF">
        <w:rPr>
          <w:sz w:val="26"/>
          <w:szCs w:val="26"/>
        </w:rPr>
        <w:t xml:space="preserve">В целях формирования государственной политики по улучшению положения дел в Нижнеилимском районе, в соответствии с пунктом 4 Указа Президента Российской Федерации от 1 июня 2012 года № 761 «О национальной стратегии действий в интересах детей на 2012-2017 годы», руководствуясь пунктом 3 Распоряжения Губернатора Иркутской области от 25 декабря 2012 года № 163-р </w:t>
      </w:r>
      <w:r>
        <w:rPr>
          <w:sz w:val="26"/>
          <w:szCs w:val="26"/>
        </w:rPr>
        <w:t xml:space="preserve">                 </w:t>
      </w:r>
      <w:r w:rsidRPr="002E2AEF">
        <w:rPr>
          <w:sz w:val="26"/>
          <w:szCs w:val="26"/>
        </w:rPr>
        <w:t>«О стратегии действий в интересах детей на 2012-2017 годы в</w:t>
      </w:r>
      <w:proofErr w:type="gramEnd"/>
      <w:r w:rsidRPr="002E2AEF">
        <w:rPr>
          <w:sz w:val="26"/>
          <w:szCs w:val="26"/>
        </w:rPr>
        <w:t xml:space="preserve"> Иркутской области», </w:t>
      </w:r>
      <w:r>
        <w:rPr>
          <w:sz w:val="26"/>
          <w:szCs w:val="26"/>
        </w:rPr>
        <w:t>Распоряжением заместителя председателя Правительства Иркутской области от                   1</w:t>
      </w:r>
      <w:r w:rsidR="0030035E" w:rsidRPr="0030035E">
        <w:rPr>
          <w:sz w:val="26"/>
          <w:szCs w:val="26"/>
        </w:rPr>
        <w:t>7</w:t>
      </w:r>
      <w:r>
        <w:rPr>
          <w:sz w:val="26"/>
          <w:szCs w:val="26"/>
        </w:rPr>
        <w:t xml:space="preserve"> февраля 201</w:t>
      </w:r>
      <w:r w:rsidR="0030035E" w:rsidRPr="0030035E">
        <w:rPr>
          <w:sz w:val="26"/>
          <w:szCs w:val="26"/>
        </w:rPr>
        <w:t>7</w:t>
      </w:r>
      <w:r>
        <w:rPr>
          <w:sz w:val="26"/>
          <w:szCs w:val="26"/>
        </w:rPr>
        <w:t xml:space="preserve"> года № </w:t>
      </w:r>
      <w:r w:rsidR="0030035E" w:rsidRPr="0030035E">
        <w:rPr>
          <w:sz w:val="26"/>
          <w:szCs w:val="26"/>
        </w:rPr>
        <w:t>12</w:t>
      </w:r>
      <w:r>
        <w:rPr>
          <w:sz w:val="26"/>
          <w:szCs w:val="26"/>
        </w:rPr>
        <w:t>-рзп «Об утверждении плана первоочередных  мероприятий на 201</w:t>
      </w:r>
      <w:r w:rsidR="0030035E" w:rsidRPr="0030035E">
        <w:rPr>
          <w:sz w:val="26"/>
          <w:szCs w:val="26"/>
        </w:rPr>
        <w:t>7</w:t>
      </w:r>
      <w:r>
        <w:rPr>
          <w:sz w:val="26"/>
          <w:szCs w:val="26"/>
        </w:rPr>
        <w:t xml:space="preserve"> год по реализации важнейших положений Стратегии действий в интересах детей на 2012-2017 годы в Иркутской области»,</w:t>
      </w:r>
      <w:r w:rsidRPr="002E2AEF">
        <w:rPr>
          <w:sz w:val="26"/>
          <w:szCs w:val="26"/>
        </w:rPr>
        <w:t xml:space="preserve"> Уставом муниципального образования «Нижнеилимский район», администрация Нижнеилимского муниципального района:</w:t>
      </w:r>
    </w:p>
    <w:p w:rsidR="00C67227" w:rsidRDefault="00C67227" w:rsidP="00C67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C67227" w:rsidRPr="006A7E35" w:rsidRDefault="00C67227" w:rsidP="00C672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A7E35">
        <w:rPr>
          <w:b/>
          <w:sz w:val="28"/>
          <w:szCs w:val="28"/>
        </w:rPr>
        <w:t>ПОСТАНОВЛЯЕТ:</w:t>
      </w:r>
    </w:p>
    <w:p w:rsidR="00C67227" w:rsidRDefault="00C67227" w:rsidP="00C67227">
      <w:pPr>
        <w:ind w:firstLine="709"/>
        <w:jc w:val="both"/>
        <w:rPr>
          <w:sz w:val="28"/>
          <w:szCs w:val="28"/>
        </w:rPr>
      </w:pPr>
    </w:p>
    <w:p w:rsidR="00C67227" w:rsidRDefault="00C67227" w:rsidP="00C32E15">
      <w:pPr>
        <w:pStyle w:val="af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7227">
        <w:rPr>
          <w:rFonts w:ascii="Times New Roman" w:hAnsi="Times New Roman"/>
          <w:sz w:val="28"/>
          <w:szCs w:val="28"/>
        </w:rPr>
        <w:t>Утвердить План п</w:t>
      </w:r>
      <w:r w:rsidR="0030035E">
        <w:rPr>
          <w:rFonts w:ascii="Times New Roman" w:hAnsi="Times New Roman"/>
          <w:sz w:val="28"/>
          <w:szCs w:val="28"/>
        </w:rPr>
        <w:t>ервоочередных мероприятий на 2017</w:t>
      </w:r>
      <w:r w:rsidRPr="00C67227">
        <w:rPr>
          <w:rFonts w:ascii="Times New Roman" w:hAnsi="Times New Roman"/>
          <w:sz w:val="28"/>
          <w:szCs w:val="28"/>
        </w:rPr>
        <w:t xml:space="preserve"> год по реализации</w:t>
      </w:r>
      <w:r>
        <w:rPr>
          <w:rFonts w:ascii="Times New Roman" w:hAnsi="Times New Roman"/>
          <w:sz w:val="28"/>
          <w:szCs w:val="28"/>
        </w:rPr>
        <w:t xml:space="preserve"> важнейших положений Стратегии действий в интересах детей на 2013 - 2017 годы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Нижнеилимском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 (Приложение).</w:t>
      </w:r>
    </w:p>
    <w:p w:rsidR="00C67227" w:rsidRDefault="00C67227" w:rsidP="00C32E15">
      <w:pPr>
        <w:pStyle w:val="af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в периодическом издании «Вестник Думы и администрации Нижнеилимского муниципального района» и на официальном</w:t>
      </w:r>
      <w:r w:rsidR="0030035E" w:rsidRPr="0030035E">
        <w:rPr>
          <w:rFonts w:ascii="Times New Roman" w:hAnsi="Times New Roman"/>
          <w:sz w:val="28"/>
          <w:szCs w:val="28"/>
        </w:rPr>
        <w:t xml:space="preserve"> </w:t>
      </w:r>
      <w:r w:rsidR="0030035E">
        <w:rPr>
          <w:rFonts w:ascii="Times New Roman" w:hAnsi="Times New Roman"/>
          <w:sz w:val="28"/>
          <w:szCs w:val="28"/>
        </w:rPr>
        <w:t>информационном</w:t>
      </w:r>
      <w:r>
        <w:rPr>
          <w:rFonts w:ascii="Times New Roman" w:hAnsi="Times New Roman"/>
          <w:sz w:val="28"/>
          <w:szCs w:val="28"/>
        </w:rPr>
        <w:t xml:space="preserve"> сайте МО «Нижнеилимский район».  </w:t>
      </w:r>
    </w:p>
    <w:p w:rsidR="00C67227" w:rsidRPr="00CB13B0" w:rsidRDefault="00C67227" w:rsidP="00C32E15">
      <w:pPr>
        <w:pStyle w:val="af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13B0">
        <w:rPr>
          <w:rFonts w:ascii="Times New Roman" w:hAnsi="Times New Roman"/>
          <w:sz w:val="28"/>
          <w:szCs w:val="28"/>
        </w:rPr>
        <w:t xml:space="preserve">Контроль за исполнение данного постановления возложить на заместителя мэра района по социальной </w:t>
      </w:r>
      <w:r>
        <w:rPr>
          <w:rFonts w:ascii="Times New Roman" w:hAnsi="Times New Roman"/>
          <w:sz w:val="28"/>
          <w:szCs w:val="28"/>
        </w:rPr>
        <w:t xml:space="preserve">политике </w:t>
      </w:r>
      <w:r w:rsidR="0030035E">
        <w:rPr>
          <w:rFonts w:ascii="Times New Roman" w:hAnsi="Times New Roman"/>
          <w:sz w:val="28"/>
          <w:szCs w:val="28"/>
        </w:rPr>
        <w:t>Т.К</w:t>
      </w:r>
      <w:r>
        <w:rPr>
          <w:rFonts w:ascii="Times New Roman" w:hAnsi="Times New Roman"/>
          <w:sz w:val="28"/>
          <w:szCs w:val="28"/>
        </w:rPr>
        <w:t>.</w:t>
      </w:r>
      <w:r w:rsidR="0030035E">
        <w:rPr>
          <w:rFonts w:ascii="Times New Roman" w:hAnsi="Times New Roman"/>
          <w:sz w:val="28"/>
          <w:szCs w:val="28"/>
        </w:rPr>
        <w:t>Пирогова</w:t>
      </w:r>
      <w:r w:rsidRPr="00CB13B0">
        <w:rPr>
          <w:rFonts w:ascii="Times New Roman" w:hAnsi="Times New Roman"/>
          <w:sz w:val="28"/>
          <w:szCs w:val="28"/>
        </w:rPr>
        <w:t xml:space="preserve">.             </w:t>
      </w:r>
    </w:p>
    <w:p w:rsidR="00C67227" w:rsidRDefault="00C67227" w:rsidP="00C67227">
      <w:pPr>
        <w:ind w:firstLine="567"/>
        <w:jc w:val="both"/>
        <w:rPr>
          <w:b/>
          <w:sz w:val="28"/>
          <w:szCs w:val="28"/>
        </w:rPr>
      </w:pPr>
    </w:p>
    <w:p w:rsidR="00C67227" w:rsidRDefault="00C67227" w:rsidP="00C67227">
      <w:pPr>
        <w:ind w:firstLine="567"/>
      </w:pPr>
      <w:r>
        <w:rPr>
          <w:b/>
          <w:sz w:val="28"/>
          <w:szCs w:val="28"/>
        </w:rPr>
        <w:t xml:space="preserve">        Мэр района                                                               М.С.Романов</w:t>
      </w:r>
    </w:p>
    <w:p w:rsidR="00C67227" w:rsidRDefault="00C67227" w:rsidP="00C67227">
      <w:pPr>
        <w:jc w:val="center"/>
      </w:pPr>
    </w:p>
    <w:p w:rsidR="00C67227" w:rsidRDefault="00C67227" w:rsidP="00C67227">
      <w:pPr>
        <w:ind w:right="-314"/>
        <w:jc w:val="both"/>
        <w:rPr>
          <w:sz w:val="22"/>
          <w:szCs w:val="22"/>
        </w:rPr>
      </w:pPr>
    </w:p>
    <w:p w:rsidR="00C67227" w:rsidRPr="00C67227" w:rsidRDefault="00C67227" w:rsidP="00C67227">
      <w:pPr>
        <w:ind w:right="-314"/>
        <w:jc w:val="both"/>
        <w:rPr>
          <w:iCs/>
        </w:rPr>
      </w:pPr>
      <w:r w:rsidRPr="00EC283D">
        <w:rPr>
          <w:sz w:val="22"/>
          <w:szCs w:val="22"/>
        </w:rPr>
        <w:t>Рассылка:</w:t>
      </w:r>
      <w:r w:rsidRPr="00AB504E">
        <w:rPr>
          <w:sz w:val="22"/>
          <w:szCs w:val="22"/>
        </w:rPr>
        <w:t xml:space="preserve"> дело-2, </w:t>
      </w:r>
      <w:r w:rsidR="0030035E">
        <w:rPr>
          <w:sz w:val="22"/>
          <w:szCs w:val="22"/>
        </w:rPr>
        <w:t>Пирогова Т</w:t>
      </w:r>
      <w:r>
        <w:rPr>
          <w:sz w:val="22"/>
          <w:szCs w:val="22"/>
        </w:rPr>
        <w:t>.</w:t>
      </w:r>
      <w:r w:rsidR="0030035E">
        <w:rPr>
          <w:sz w:val="22"/>
          <w:szCs w:val="22"/>
        </w:rPr>
        <w:t>К</w:t>
      </w:r>
      <w:r>
        <w:rPr>
          <w:sz w:val="22"/>
          <w:szCs w:val="22"/>
        </w:rPr>
        <w:t>.</w:t>
      </w:r>
      <w:r w:rsidR="0030035E">
        <w:rPr>
          <w:sz w:val="22"/>
          <w:szCs w:val="22"/>
        </w:rPr>
        <w:t xml:space="preserve"> </w:t>
      </w:r>
      <w:r>
        <w:rPr>
          <w:sz w:val="22"/>
          <w:szCs w:val="22"/>
        </w:rPr>
        <w:t>,членам Координационного совета по реализации стратегии действий в интересах детей</w:t>
      </w:r>
      <w:r>
        <w:rPr>
          <w:iCs/>
        </w:rPr>
        <w:t xml:space="preserve"> </w:t>
      </w:r>
    </w:p>
    <w:p w:rsidR="00C67227" w:rsidRDefault="0030035E" w:rsidP="00C672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Л.А. </w:t>
      </w:r>
      <w:proofErr w:type="spellStart"/>
      <w:r>
        <w:rPr>
          <w:sz w:val="22"/>
          <w:szCs w:val="22"/>
        </w:rPr>
        <w:t>Погребнюк</w:t>
      </w:r>
      <w:proofErr w:type="spellEnd"/>
      <w:r>
        <w:rPr>
          <w:sz w:val="22"/>
          <w:szCs w:val="22"/>
        </w:rPr>
        <w:t>.</w:t>
      </w:r>
    </w:p>
    <w:p w:rsidR="00EB1466" w:rsidRDefault="00382EA3" w:rsidP="003415B6">
      <w:pPr>
        <w:jc w:val="both"/>
        <w:rPr>
          <w:sz w:val="22"/>
          <w:szCs w:val="22"/>
        </w:rPr>
        <w:sectPr w:rsidR="00EB1466" w:rsidSect="003415B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 </w:t>
      </w:r>
      <w:r w:rsidR="00C67227">
        <w:rPr>
          <w:sz w:val="22"/>
          <w:szCs w:val="22"/>
        </w:rPr>
        <w:t xml:space="preserve"> 3-</w:t>
      </w:r>
      <w:r w:rsidR="0030035E">
        <w:rPr>
          <w:sz w:val="22"/>
          <w:szCs w:val="22"/>
        </w:rPr>
        <w:t>16</w:t>
      </w:r>
      <w:r w:rsidR="00C67227">
        <w:rPr>
          <w:sz w:val="22"/>
          <w:szCs w:val="22"/>
        </w:rPr>
        <w:t>-</w:t>
      </w:r>
      <w:r w:rsidR="0030035E">
        <w:rPr>
          <w:sz w:val="22"/>
          <w:szCs w:val="22"/>
        </w:rPr>
        <w:t>30</w:t>
      </w:r>
    </w:p>
    <w:p w:rsidR="00C727A9" w:rsidRDefault="00304EA7" w:rsidP="002F788F">
      <w:pPr>
        <w:jc w:val="right"/>
        <w:rPr>
          <w:sz w:val="28"/>
          <w:szCs w:val="28"/>
        </w:rPr>
      </w:pPr>
      <w:r w:rsidRPr="006D3339">
        <w:rPr>
          <w:sz w:val="28"/>
          <w:szCs w:val="28"/>
        </w:rPr>
        <w:lastRenderedPageBreak/>
        <w:t xml:space="preserve">                                 </w:t>
      </w:r>
      <w:r w:rsidR="002F788F" w:rsidRPr="006D333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2F788F">
        <w:rPr>
          <w:sz w:val="28"/>
          <w:szCs w:val="28"/>
        </w:rPr>
        <w:t xml:space="preserve">      </w:t>
      </w:r>
      <w:r w:rsidR="002F788F" w:rsidRPr="006D3339">
        <w:rPr>
          <w:sz w:val="28"/>
          <w:szCs w:val="28"/>
        </w:rPr>
        <w:t xml:space="preserve">Приложение   </w:t>
      </w:r>
    </w:p>
    <w:p w:rsidR="002F788F" w:rsidRDefault="002F788F" w:rsidP="002F788F">
      <w:pPr>
        <w:jc w:val="right"/>
        <w:rPr>
          <w:sz w:val="28"/>
          <w:szCs w:val="28"/>
        </w:rPr>
      </w:pPr>
      <w:r w:rsidRPr="006D333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6D3339">
        <w:rPr>
          <w:sz w:val="28"/>
          <w:szCs w:val="28"/>
        </w:rPr>
        <w:t xml:space="preserve">  к постановлению администрации      </w:t>
      </w:r>
    </w:p>
    <w:p w:rsidR="002F788F" w:rsidRDefault="002F788F" w:rsidP="002F788F">
      <w:pPr>
        <w:jc w:val="right"/>
        <w:rPr>
          <w:sz w:val="28"/>
          <w:szCs w:val="28"/>
          <w:highlight w:val="yellow"/>
        </w:rPr>
      </w:pPr>
      <w:r w:rsidRPr="006D3339">
        <w:rPr>
          <w:sz w:val="28"/>
          <w:szCs w:val="28"/>
        </w:rPr>
        <w:t xml:space="preserve">Нижнеилимского </w:t>
      </w:r>
      <w:r w:rsidRPr="009E7C1C">
        <w:rPr>
          <w:sz w:val="28"/>
          <w:szCs w:val="28"/>
        </w:rPr>
        <w:t xml:space="preserve">муниципального района   </w:t>
      </w:r>
    </w:p>
    <w:p w:rsidR="002F788F" w:rsidRPr="00D4372A" w:rsidRDefault="002F788F" w:rsidP="002F788F">
      <w:pPr>
        <w:jc w:val="center"/>
        <w:rPr>
          <w:sz w:val="28"/>
          <w:szCs w:val="28"/>
        </w:rPr>
      </w:pPr>
      <w:r w:rsidRPr="00D4372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D4372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CF448F">
        <w:rPr>
          <w:sz w:val="28"/>
          <w:szCs w:val="28"/>
          <w:u w:val="single"/>
        </w:rPr>
        <w:t>11.05</w:t>
      </w:r>
      <w:r>
        <w:rPr>
          <w:sz w:val="28"/>
          <w:szCs w:val="28"/>
          <w:u w:val="single"/>
        </w:rPr>
        <w:t>.</w:t>
      </w:r>
      <w:r w:rsidRPr="00CF448F">
        <w:rPr>
          <w:sz w:val="28"/>
          <w:szCs w:val="28"/>
          <w:u w:val="single"/>
        </w:rPr>
        <w:t xml:space="preserve"> 2017 г</w:t>
      </w:r>
      <w:r w:rsidRPr="00D4372A">
        <w:rPr>
          <w:sz w:val="28"/>
          <w:szCs w:val="28"/>
        </w:rPr>
        <w:t xml:space="preserve">.   №   </w:t>
      </w:r>
      <w:r w:rsidRPr="00CF448F">
        <w:rPr>
          <w:sz w:val="28"/>
          <w:szCs w:val="28"/>
          <w:u w:val="single"/>
        </w:rPr>
        <w:t>317_</w:t>
      </w:r>
      <w:r w:rsidRPr="00D4372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F788F" w:rsidRDefault="002F788F" w:rsidP="002F788F">
      <w:pPr>
        <w:ind w:left="-567" w:right="-314"/>
        <w:jc w:val="center"/>
        <w:rPr>
          <w:b/>
          <w:sz w:val="28"/>
          <w:szCs w:val="28"/>
        </w:rPr>
      </w:pPr>
      <w:r w:rsidRPr="00D4372A">
        <w:rPr>
          <w:b/>
          <w:sz w:val="28"/>
          <w:szCs w:val="28"/>
        </w:rPr>
        <w:t xml:space="preserve"> </w:t>
      </w:r>
    </w:p>
    <w:p w:rsidR="002F788F" w:rsidRPr="00D4372A" w:rsidRDefault="002F788F" w:rsidP="002F788F">
      <w:pPr>
        <w:ind w:left="-567" w:right="-314"/>
        <w:jc w:val="center"/>
        <w:rPr>
          <w:b/>
          <w:sz w:val="28"/>
          <w:szCs w:val="28"/>
        </w:rPr>
      </w:pPr>
    </w:p>
    <w:p w:rsidR="002F788F" w:rsidRPr="00D4372A" w:rsidRDefault="002F788F" w:rsidP="0061513A">
      <w:pPr>
        <w:ind w:left="-567" w:right="-314"/>
        <w:jc w:val="center"/>
        <w:rPr>
          <w:b/>
          <w:sz w:val="28"/>
          <w:szCs w:val="28"/>
        </w:rPr>
      </w:pPr>
      <w:r w:rsidRPr="00D4372A">
        <w:rPr>
          <w:b/>
          <w:sz w:val="28"/>
          <w:szCs w:val="28"/>
        </w:rPr>
        <w:t>План</w:t>
      </w:r>
      <w:r w:rsidR="0061513A">
        <w:rPr>
          <w:b/>
          <w:sz w:val="28"/>
          <w:szCs w:val="28"/>
        </w:rPr>
        <w:t xml:space="preserve">  </w:t>
      </w:r>
      <w:r w:rsidRPr="00D4372A">
        <w:rPr>
          <w:b/>
          <w:sz w:val="28"/>
          <w:szCs w:val="28"/>
        </w:rPr>
        <w:t>мероприятий на 201</w:t>
      </w:r>
      <w:r w:rsidRPr="00805B33">
        <w:rPr>
          <w:b/>
          <w:sz w:val="28"/>
          <w:szCs w:val="28"/>
        </w:rPr>
        <w:t>7</w:t>
      </w:r>
      <w:r w:rsidRPr="00D4372A">
        <w:rPr>
          <w:b/>
          <w:sz w:val="28"/>
          <w:szCs w:val="28"/>
        </w:rPr>
        <w:t xml:space="preserve"> год по реализации Стратегии действий в интересах</w:t>
      </w:r>
    </w:p>
    <w:p w:rsidR="002F788F" w:rsidRDefault="002F788F" w:rsidP="0061513A">
      <w:pPr>
        <w:ind w:left="-567" w:right="-314"/>
        <w:jc w:val="center"/>
        <w:rPr>
          <w:b/>
          <w:sz w:val="28"/>
          <w:szCs w:val="28"/>
        </w:rPr>
      </w:pPr>
      <w:r w:rsidRPr="00D4372A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>на 2013</w:t>
      </w:r>
      <w:r w:rsidRPr="00D4372A">
        <w:rPr>
          <w:b/>
          <w:sz w:val="28"/>
          <w:szCs w:val="28"/>
        </w:rPr>
        <w:t xml:space="preserve">-2017 годы </w:t>
      </w:r>
      <w:proofErr w:type="gramStart"/>
      <w:r w:rsidRPr="00D4372A">
        <w:rPr>
          <w:b/>
          <w:sz w:val="28"/>
          <w:szCs w:val="28"/>
        </w:rPr>
        <w:t>в</w:t>
      </w:r>
      <w:proofErr w:type="gramEnd"/>
      <w:r w:rsidRPr="00D4372A">
        <w:rPr>
          <w:b/>
          <w:sz w:val="28"/>
          <w:szCs w:val="28"/>
        </w:rPr>
        <w:t xml:space="preserve"> </w:t>
      </w:r>
      <w:proofErr w:type="gramStart"/>
      <w:r w:rsidRPr="00D4372A">
        <w:rPr>
          <w:b/>
          <w:sz w:val="28"/>
          <w:szCs w:val="28"/>
        </w:rPr>
        <w:t>Нижнеилимском</w:t>
      </w:r>
      <w:proofErr w:type="gramEnd"/>
      <w:r w:rsidRPr="00D4372A">
        <w:rPr>
          <w:b/>
          <w:sz w:val="28"/>
          <w:szCs w:val="28"/>
        </w:rPr>
        <w:t xml:space="preserve"> муниципальном районе</w:t>
      </w:r>
    </w:p>
    <w:p w:rsidR="002F788F" w:rsidRPr="00D4372A" w:rsidRDefault="002F788F" w:rsidP="002F788F">
      <w:pPr>
        <w:ind w:left="-567" w:right="-31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18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34"/>
        <w:gridCol w:w="291"/>
        <w:gridCol w:w="7"/>
        <w:gridCol w:w="46"/>
        <w:gridCol w:w="56"/>
        <w:gridCol w:w="99"/>
        <w:gridCol w:w="15"/>
        <w:gridCol w:w="18"/>
        <w:gridCol w:w="31"/>
        <w:gridCol w:w="2619"/>
        <w:gridCol w:w="126"/>
        <w:gridCol w:w="103"/>
        <w:gridCol w:w="38"/>
        <w:gridCol w:w="244"/>
        <w:gridCol w:w="409"/>
        <w:gridCol w:w="397"/>
        <w:gridCol w:w="12"/>
        <w:gridCol w:w="152"/>
        <w:gridCol w:w="213"/>
        <w:gridCol w:w="309"/>
        <w:gridCol w:w="31"/>
        <w:gridCol w:w="107"/>
        <w:gridCol w:w="8"/>
        <w:gridCol w:w="191"/>
        <w:gridCol w:w="380"/>
        <w:gridCol w:w="141"/>
        <w:gridCol w:w="132"/>
        <w:gridCol w:w="127"/>
        <w:gridCol w:w="2"/>
        <w:gridCol w:w="104"/>
        <w:gridCol w:w="12"/>
        <w:gridCol w:w="1"/>
        <w:gridCol w:w="40"/>
        <w:gridCol w:w="116"/>
        <w:gridCol w:w="183"/>
        <w:gridCol w:w="40"/>
        <w:gridCol w:w="21"/>
        <w:gridCol w:w="83"/>
        <w:gridCol w:w="178"/>
        <w:gridCol w:w="55"/>
        <w:gridCol w:w="101"/>
        <w:gridCol w:w="55"/>
        <w:gridCol w:w="77"/>
        <w:gridCol w:w="55"/>
        <w:gridCol w:w="248"/>
        <w:gridCol w:w="202"/>
        <w:gridCol w:w="1710"/>
        <w:gridCol w:w="110"/>
        <w:gridCol w:w="77"/>
        <w:gridCol w:w="9"/>
        <w:gridCol w:w="67"/>
        <w:gridCol w:w="236"/>
        <w:gridCol w:w="15"/>
        <w:gridCol w:w="22"/>
        <w:gridCol w:w="33"/>
        <w:gridCol w:w="28"/>
        <w:gridCol w:w="74"/>
        <w:gridCol w:w="5"/>
        <w:gridCol w:w="130"/>
        <w:gridCol w:w="11"/>
        <w:gridCol w:w="12"/>
        <w:gridCol w:w="18"/>
        <w:gridCol w:w="64"/>
        <w:gridCol w:w="14"/>
        <w:gridCol w:w="15"/>
        <w:gridCol w:w="58"/>
        <w:gridCol w:w="58"/>
        <w:gridCol w:w="27"/>
        <w:gridCol w:w="9"/>
        <w:gridCol w:w="21"/>
        <w:gridCol w:w="67"/>
        <w:gridCol w:w="86"/>
        <w:gridCol w:w="44"/>
        <w:gridCol w:w="23"/>
        <w:gridCol w:w="7"/>
        <w:gridCol w:w="168"/>
        <w:gridCol w:w="12"/>
        <w:gridCol w:w="96"/>
        <w:gridCol w:w="66"/>
        <w:gridCol w:w="11"/>
        <w:gridCol w:w="4"/>
        <w:gridCol w:w="49"/>
        <w:gridCol w:w="11"/>
        <w:gridCol w:w="96"/>
        <w:gridCol w:w="23"/>
        <w:gridCol w:w="228"/>
        <w:gridCol w:w="20"/>
        <w:gridCol w:w="32"/>
        <w:gridCol w:w="127"/>
        <w:gridCol w:w="20"/>
        <w:gridCol w:w="78"/>
        <w:gridCol w:w="51"/>
        <w:gridCol w:w="34"/>
        <w:gridCol w:w="21"/>
        <w:gridCol w:w="218"/>
        <w:gridCol w:w="12"/>
        <w:gridCol w:w="2917"/>
        <w:gridCol w:w="19"/>
        <w:gridCol w:w="12"/>
        <w:gridCol w:w="22"/>
        <w:gridCol w:w="46"/>
      </w:tblGrid>
      <w:tr w:rsidR="002F788F" w:rsidRPr="005C219B" w:rsidTr="00EF51EE">
        <w:trPr>
          <w:gridAfter w:val="4"/>
          <w:wAfter w:w="11" w:type="pct"/>
        </w:trPr>
        <w:tc>
          <w:tcPr>
            <w:tcW w:w="117" w:type="pct"/>
            <w:gridSpan w:val="3"/>
          </w:tcPr>
          <w:p w:rsidR="002F788F" w:rsidRPr="00D4372A" w:rsidRDefault="002F788F" w:rsidP="00EF51EE">
            <w:pPr>
              <w:jc w:val="center"/>
              <w:rPr>
                <w:b/>
                <w:sz w:val="24"/>
                <w:szCs w:val="24"/>
              </w:rPr>
            </w:pPr>
            <w:r w:rsidRPr="00D4372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58" w:type="pct"/>
            <w:gridSpan w:val="36"/>
          </w:tcPr>
          <w:p w:rsidR="002F788F" w:rsidRPr="00D4372A" w:rsidRDefault="002F788F" w:rsidP="00EF51EE">
            <w:pPr>
              <w:jc w:val="center"/>
              <w:rPr>
                <w:b/>
                <w:sz w:val="24"/>
                <w:szCs w:val="24"/>
              </w:rPr>
            </w:pPr>
            <w:r w:rsidRPr="00D4372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52" w:type="pct"/>
            <w:gridSpan w:val="24"/>
          </w:tcPr>
          <w:p w:rsidR="002F788F" w:rsidRPr="00D4372A" w:rsidRDefault="002F788F" w:rsidP="00EF51EE">
            <w:pPr>
              <w:jc w:val="center"/>
              <w:rPr>
                <w:b/>
                <w:sz w:val="24"/>
                <w:szCs w:val="24"/>
              </w:rPr>
            </w:pPr>
            <w:r w:rsidRPr="00D4372A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536" w:type="pct"/>
            <w:gridSpan w:val="32"/>
          </w:tcPr>
          <w:p w:rsidR="002F788F" w:rsidRDefault="002F788F" w:rsidP="00EF51EE">
            <w:pPr>
              <w:jc w:val="center"/>
              <w:rPr>
                <w:b/>
                <w:sz w:val="24"/>
                <w:szCs w:val="24"/>
              </w:rPr>
            </w:pPr>
            <w:r w:rsidRPr="00D4372A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F788F" w:rsidRPr="00D4372A" w:rsidRDefault="002F788F" w:rsidP="00EF5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</w:t>
            </w:r>
            <w:r w:rsidRPr="00D4372A">
              <w:rPr>
                <w:b/>
                <w:sz w:val="24"/>
                <w:szCs w:val="24"/>
              </w:rPr>
              <w:t>полнения</w:t>
            </w:r>
          </w:p>
        </w:tc>
        <w:tc>
          <w:tcPr>
            <w:tcW w:w="1027" w:type="pct"/>
            <w:gridSpan w:val="3"/>
          </w:tcPr>
          <w:p w:rsidR="002F788F" w:rsidRPr="00617DD7" w:rsidRDefault="002F788F" w:rsidP="00EF51EE">
            <w:pPr>
              <w:ind w:firstLine="108"/>
              <w:jc w:val="center"/>
              <w:rPr>
                <w:b/>
                <w:sz w:val="24"/>
                <w:szCs w:val="24"/>
              </w:rPr>
            </w:pPr>
            <w:r w:rsidRPr="00D4372A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F788F" w:rsidRPr="00CF180D" w:rsidTr="00EF51EE">
        <w:trPr>
          <w:gridAfter w:val="4"/>
          <w:wAfter w:w="11" w:type="pct"/>
          <w:trHeight w:val="738"/>
        </w:trPr>
        <w:tc>
          <w:tcPr>
            <w:tcW w:w="4989" w:type="pct"/>
            <w:gridSpan w:val="98"/>
          </w:tcPr>
          <w:p w:rsidR="002F788F" w:rsidRPr="009F1677" w:rsidRDefault="002F788F" w:rsidP="00EF51EE">
            <w:pPr>
              <w:jc w:val="center"/>
              <w:rPr>
                <w:b/>
                <w:sz w:val="28"/>
                <w:szCs w:val="28"/>
              </w:rPr>
            </w:pPr>
            <w:r w:rsidRPr="009F1677">
              <w:rPr>
                <w:b/>
                <w:sz w:val="28"/>
                <w:szCs w:val="28"/>
              </w:rPr>
              <w:t xml:space="preserve">Блок I. Совершенствование нормативно-правовой базы, методическая работа по реализации Стратегии действий в интересах детей на 2013-2017 годы </w:t>
            </w:r>
            <w:proofErr w:type="gramStart"/>
            <w:r w:rsidRPr="009F1677">
              <w:rPr>
                <w:b/>
                <w:sz w:val="28"/>
                <w:szCs w:val="28"/>
              </w:rPr>
              <w:t>в</w:t>
            </w:r>
            <w:proofErr w:type="gramEnd"/>
            <w:r w:rsidRPr="009F167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F1677">
              <w:rPr>
                <w:b/>
                <w:sz w:val="28"/>
                <w:szCs w:val="28"/>
              </w:rPr>
              <w:t>Нижнеилимском</w:t>
            </w:r>
            <w:proofErr w:type="gramEnd"/>
            <w:r w:rsidRPr="009F1677">
              <w:rPr>
                <w:b/>
                <w:sz w:val="28"/>
                <w:szCs w:val="28"/>
              </w:rPr>
              <w:t xml:space="preserve"> муниципальном районе</w:t>
            </w:r>
          </w:p>
        </w:tc>
      </w:tr>
      <w:tr w:rsidR="002F788F" w:rsidRPr="00CF180D" w:rsidTr="00EF51EE">
        <w:trPr>
          <w:gridAfter w:val="4"/>
          <w:wAfter w:w="11" w:type="pct"/>
        </w:trPr>
        <w:tc>
          <w:tcPr>
            <w:tcW w:w="4989" w:type="pct"/>
            <w:gridSpan w:val="98"/>
          </w:tcPr>
          <w:p w:rsidR="002F788F" w:rsidRPr="006466DA" w:rsidRDefault="002F788F" w:rsidP="00EF51EE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</w:t>
            </w:r>
            <w:r w:rsidRPr="00A83F6E">
              <w:rPr>
                <w:b/>
                <w:i/>
                <w:sz w:val="26"/>
                <w:szCs w:val="26"/>
              </w:rPr>
              <w:t xml:space="preserve">По разделу II. Семейная политика </w:t>
            </w:r>
            <w:proofErr w:type="spellStart"/>
            <w:r w:rsidRPr="00A83F6E">
              <w:rPr>
                <w:b/>
                <w:i/>
                <w:sz w:val="26"/>
                <w:szCs w:val="26"/>
              </w:rPr>
              <w:t>детствосбережения</w:t>
            </w:r>
            <w:proofErr w:type="spellEnd"/>
          </w:p>
        </w:tc>
      </w:tr>
      <w:tr w:rsidR="002F788F" w:rsidRPr="00CF180D" w:rsidTr="00EF51EE">
        <w:trPr>
          <w:gridAfter w:val="4"/>
          <w:wAfter w:w="11" w:type="pct"/>
          <w:trHeight w:val="2786"/>
        </w:trPr>
        <w:tc>
          <w:tcPr>
            <w:tcW w:w="117" w:type="pct"/>
            <w:gridSpan w:val="3"/>
            <w:tcBorders>
              <w:top w:val="single" w:sz="4" w:space="0" w:color="auto"/>
            </w:tcBorders>
          </w:tcPr>
          <w:p w:rsidR="002F788F" w:rsidRDefault="002F788F" w:rsidP="00EF51EE">
            <w:pPr>
              <w:ind w:right="-3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  <w:p w:rsidR="002F788F" w:rsidRDefault="002F788F" w:rsidP="00EF51EE">
            <w:pPr>
              <w:ind w:right="-314"/>
              <w:rPr>
                <w:sz w:val="24"/>
                <w:szCs w:val="24"/>
                <w:lang w:val="en-US"/>
              </w:rPr>
            </w:pPr>
          </w:p>
          <w:p w:rsidR="002F788F" w:rsidRDefault="002F788F" w:rsidP="00EF51EE">
            <w:pPr>
              <w:ind w:right="-314"/>
              <w:rPr>
                <w:sz w:val="24"/>
                <w:szCs w:val="24"/>
                <w:lang w:val="en-US"/>
              </w:rPr>
            </w:pPr>
          </w:p>
          <w:p w:rsidR="002F788F" w:rsidRDefault="002F788F" w:rsidP="00EF51EE">
            <w:pPr>
              <w:ind w:right="-314"/>
              <w:rPr>
                <w:sz w:val="24"/>
                <w:szCs w:val="24"/>
                <w:lang w:val="en-US"/>
              </w:rPr>
            </w:pPr>
          </w:p>
          <w:p w:rsidR="002F788F" w:rsidRDefault="002F788F" w:rsidP="00EF51EE">
            <w:pPr>
              <w:ind w:right="-314"/>
              <w:rPr>
                <w:sz w:val="24"/>
                <w:szCs w:val="24"/>
                <w:lang w:val="en-US"/>
              </w:rPr>
            </w:pPr>
          </w:p>
          <w:p w:rsidR="002F788F" w:rsidRDefault="002F788F" w:rsidP="00EF51EE">
            <w:pPr>
              <w:ind w:right="-314"/>
              <w:rPr>
                <w:sz w:val="24"/>
                <w:szCs w:val="24"/>
                <w:lang w:val="en-US"/>
              </w:rPr>
            </w:pPr>
          </w:p>
          <w:p w:rsidR="002F788F" w:rsidRDefault="002F788F" w:rsidP="00EF51EE">
            <w:pPr>
              <w:ind w:right="-314"/>
              <w:rPr>
                <w:sz w:val="24"/>
                <w:szCs w:val="24"/>
                <w:lang w:val="en-US"/>
              </w:rPr>
            </w:pPr>
          </w:p>
          <w:p w:rsidR="002F788F" w:rsidRDefault="002F788F" w:rsidP="00EF51EE">
            <w:pPr>
              <w:ind w:right="-314"/>
              <w:rPr>
                <w:sz w:val="24"/>
                <w:szCs w:val="24"/>
                <w:lang w:val="en-US"/>
              </w:rPr>
            </w:pPr>
          </w:p>
          <w:p w:rsidR="002F788F" w:rsidRDefault="002F788F" w:rsidP="00EF51EE">
            <w:pPr>
              <w:ind w:right="-314"/>
              <w:rPr>
                <w:sz w:val="24"/>
                <w:szCs w:val="24"/>
                <w:lang w:val="en-US"/>
              </w:rPr>
            </w:pPr>
          </w:p>
          <w:p w:rsidR="002F788F" w:rsidRDefault="002F788F" w:rsidP="00EF51EE">
            <w:pPr>
              <w:ind w:right="-314"/>
              <w:rPr>
                <w:sz w:val="24"/>
                <w:szCs w:val="24"/>
                <w:lang w:val="en-US"/>
              </w:rPr>
            </w:pPr>
          </w:p>
          <w:p w:rsidR="002F788F" w:rsidRPr="00D854D9" w:rsidRDefault="002F788F" w:rsidP="00EF51EE">
            <w:pPr>
              <w:ind w:right="-314"/>
              <w:rPr>
                <w:sz w:val="24"/>
                <w:szCs w:val="24"/>
                <w:lang w:val="en-US"/>
              </w:rPr>
            </w:pPr>
          </w:p>
        </w:tc>
        <w:tc>
          <w:tcPr>
            <w:tcW w:w="2158" w:type="pct"/>
            <w:gridSpan w:val="36"/>
            <w:tcBorders>
              <w:top w:val="single" w:sz="4" w:space="0" w:color="auto"/>
            </w:tcBorders>
          </w:tcPr>
          <w:p w:rsidR="002F788F" w:rsidRPr="00D854D9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372A">
              <w:rPr>
                <w:sz w:val="24"/>
                <w:szCs w:val="24"/>
              </w:rPr>
              <w:t>ежведомственно</w:t>
            </w:r>
            <w:r>
              <w:rPr>
                <w:sz w:val="24"/>
                <w:szCs w:val="24"/>
              </w:rPr>
              <w:t>е</w:t>
            </w:r>
            <w:r w:rsidRPr="00D4372A">
              <w:rPr>
                <w:sz w:val="24"/>
                <w:szCs w:val="24"/>
              </w:rPr>
              <w:t xml:space="preserve"> взаимодействи</w:t>
            </w:r>
            <w:r>
              <w:rPr>
                <w:sz w:val="24"/>
                <w:szCs w:val="24"/>
              </w:rPr>
              <w:t>е</w:t>
            </w:r>
            <w:r w:rsidRPr="00D4372A">
              <w:rPr>
                <w:sz w:val="24"/>
                <w:szCs w:val="24"/>
              </w:rPr>
              <w:t xml:space="preserve"> субъектов системы профилактики безнадзорности и правонарушений несовершеннолетних по организации </w:t>
            </w:r>
            <w:r>
              <w:rPr>
                <w:sz w:val="24"/>
                <w:szCs w:val="24"/>
              </w:rPr>
              <w:t>инди</w:t>
            </w:r>
            <w:r w:rsidRPr="00D4372A">
              <w:rPr>
                <w:sz w:val="24"/>
                <w:szCs w:val="24"/>
              </w:rPr>
              <w:t xml:space="preserve">видуальной профилактической работы  в отношении семей и (или) несовершеннолетних, находящихся </w:t>
            </w:r>
            <w:proofErr w:type="gramStart"/>
            <w:r w:rsidRPr="00D4372A">
              <w:rPr>
                <w:sz w:val="24"/>
                <w:szCs w:val="24"/>
              </w:rPr>
              <w:t>в</w:t>
            </w:r>
            <w:proofErr w:type="gramEnd"/>
            <w:r w:rsidRPr="00D4372A">
              <w:rPr>
                <w:sz w:val="24"/>
                <w:szCs w:val="24"/>
              </w:rPr>
              <w:t xml:space="preserve"> социально опасном </w:t>
            </w:r>
          </w:p>
          <w:p w:rsidR="002F788F" w:rsidRPr="00D854D9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D4372A">
              <w:rPr>
                <w:sz w:val="24"/>
                <w:szCs w:val="24"/>
              </w:rPr>
              <w:t>положении</w:t>
            </w:r>
            <w:proofErr w:type="gramEnd"/>
            <w:r>
              <w:rPr>
                <w:sz w:val="24"/>
                <w:szCs w:val="24"/>
              </w:rPr>
              <w:t xml:space="preserve"> на территории Нижнеилимского района</w:t>
            </w:r>
            <w:r w:rsidRPr="00D854D9">
              <w:rPr>
                <w:sz w:val="24"/>
                <w:szCs w:val="24"/>
              </w:rPr>
              <w:t>.</w:t>
            </w:r>
          </w:p>
          <w:p w:rsidR="002F788F" w:rsidRPr="00B77495" w:rsidRDefault="002F788F" w:rsidP="00EF51EE">
            <w:pPr>
              <w:jc w:val="both"/>
              <w:rPr>
                <w:sz w:val="24"/>
                <w:szCs w:val="24"/>
              </w:rPr>
            </w:pPr>
          </w:p>
          <w:p w:rsidR="002F788F" w:rsidRPr="00D854D9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pct"/>
            <w:gridSpan w:val="24"/>
            <w:tcBorders>
              <w:top w:val="single" w:sz="4" w:space="0" w:color="auto"/>
            </w:tcBorders>
          </w:tcPr>
          <w:p w:rsidR="002F788F" w:rsidRPr="00D4372A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Порядок взаимодействия </w:t>
            </w:r>
            <w:r w:rsidRPr="00D4372A">
              <w:rPr>
                <w:sz w:val="24"/>
                <w:szCs w:val="24"/>
              </w:rPr>
              <w:t xml:space="preserve">субъектов системы профилактики </w:t>
            </w:r>
            <w:r>
              <w:rPr>
                <w:sz w:val="24"/>
                <w:szCs w:val="24"/>
              </w:rPr>
              <w:t xml:space="preserve"> </w:t>
            </w:r>
            <w:r w:rsidRPr="00D4372A">
              <w:rPr>
                <w:sz w:val="24"/>
                <w:szCs w:val="24"/>
              </w:rPr>
              <w:t xml:space="preserve">безнадзорности и </w:t>
            </w:r>
            <w:proofErr w:type="spellStart"/>
            <w:r w:rsidRPr="00D4372A">
              <w:rPr>
                <w:sz w:val="24"/>
                <w:szCs w:val="24"/>
              </w:rPr>
              <w:t>правонару</w:t>
            </w:r>
            <w:r>
              <w:rPr>
                <w:sz w:val="24"/>
                <w:szCs w:val="24"/>
              </w:rPr>
              <w:t>-</w:t>
            </w:r>
            <w:r w:rsidRPr="00D4372A">
              <w:rPr>
                <w:sz w:val="24"/>
                <w:szCs w:val="24"/>
              </w:rPr>
              <w:t>шений</w:t>
            </w:r>
            <w:proofErr w:type="spellEnd"/>
            <w:r w:rsidRPr="00D4372A">
              <w:rPr>
                <w:sz w:val="24"/>
                <w:szCs w:val="24"/>
              </w:rPr>
              <w:t xml:space="preserve"> несо</w:t>
            </w:r>
            <w:r>
              <w:rPr>
                <w:sz w:val="24"/>
                <w:szCs w:val="24"/>
              </w:rPr>
              <w:t xml:space="preserve">вершеннолетних, утвержденный   </w:t>
            </w:r>
            <w:r w:rsidRPr="00D4372A">
              <w:rPr>
                <w:sz w:val="24"/>
                <w:szCs w:val="24"/>
              </w:rPr>
              <w:t xml:space="preserve">постановлением КДН и ЗП </w:t>
            </w:r>
            <w:r>
              <w:rPr>
                <w:sz w:val="24"/>
                <w:szCs w:val="24"/>
              </w:rPr>
              <w:t xml:space="preserve">администрация Нижнеилимского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D4372A">
              <w:rPr>
                <w:sz w:val="24"/>
                <w:szCs w:val="24"/>
              </w:rPr>
              <w:t xml:space="preserve">Иркутской области № 1 от </w:t>
            </w:r>
            <w:r>
              <w:rPr>
                <w:sz w:val="24"/>
                <w:szCs w:val="24"/>
              </w:rPr>
              <w:t>20.01</w:t>
            </w:r>
            <w:r w:rsidRPr="00D4372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D4372A">
              <w:rPr>
                <w:sz w:val="24"/>
                <w:szCs w:val="24"/>
              </w:rPr>
              <w:t>г.)</w:t>
            </w:r>
            <w:proofErr w:type="gramEnd"/>
          </w:p>
        </w:tc>
        <w:tc>
          <w:tcPr>
            <w:tcW w:w="536" w:type="pct"/>
            <w:gridSpan w:val="32"/>
            <w:tcBorders>
              <w:top w:val="single" w:sz="4" w:space="0" w:color="auto"/>
            </w:tcBorders>
          </w:tcPr>
          <w:p w:rsidR="002F788F" w:rsidRPr="00D4372A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Pr="00D4372A">
              <w:rPr>
                <w:sz w:val="24"/>
                <w:szCs w:val="24"/>
              </w:rPr>
              <w:t>.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</w:tcBorders>
          </w:tcPr>
          <w:p w:rsidR="002F788F" w:rsidRPr="00D854D9" w:rsidRDefault="002F788F" w:rsidP="00EF51EE">
            <w:pPr>
              <w:jc w:val="both"/>
              <w:rPr>
                <w:sz w:val="24"/>
                <w:szCs w:val="24"/>
              </w:rPr>
            </w:pPr>
            <w:r w:rsidRPr="00D4372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омиссия по делам несовершеннолетних и защите их прав </w:t>
            </w:r>
            <w:r w:rsidRPr="00D4372A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D4372A">
              <w:rPr>
                <w:sz w:val="24"/>
                <w:szCs w:val="24"/>
              </w:rPr>
              <w:t>Нижнеилимского</w:t>
            </w:r>
            <w:r>
              <w:rPr>
                <w:sz w:val="24"/>
                <w:szCs w:val="24"/>
              </w:rPr>
              <w:t xml:space="preserve"> муници</w:t>
            </w:r>
            <w:r w:rsidRPr="00D4372A">
              <w:rPr>
                <w:sz w:val="24"/>
                <w:szCs w:val="24"/>
              </w:rPr>
              <w:t>пального  района (далее - КДН и ЗП</w:t>
            </w:r>
            <w:r>
              <w:rPr>
                <w:sz w:val="24"/>
                <w:szCs w:val="24"/>
              </w:rPr>
              <w:t>), субъекты системы профилактики</w:t>
            </w:r>
            <w:r w:rsidRPr="00D4372A">
              <w:rPr>
                <w:sz w:val="24"/>
                <w:szCs w:val="24"/>
              </w:rPr>
              <w:t xml:space="preserve"> безнадзорности и правонарушений несо</w:t>
            </w:r>
            <w:r>
              <w:rPr>
                <w:sz w:val="24"/>
                <w:szCs w:val="24"/>
              </w:rPr>
              <w:t>вершеннолетних</w:t>
            </w:r>
          </w:p>
        </w:tc>
      </w:tr>
      <w:tr w:rsidR="002F788F" w:rsidRPr="00CF180D" w:rsidTr="00EF51EE">
        <w:trPr>
          <w:gridAfter w:val="4"/>
          <w:wAfter w:w="11" w:type="pct"/>
          <w:trHeight w:val="5942"/>
        </w:trPr>
        <w:tc>
          <w:tcPr>
            <w:tcW w:w="117" w:type="pct"/>
            <w:gridSpan w:val="3"/>
            <w:tcBorders>
              <w:top w:val="single" w:sz="4" w:space="0" w:color="auto"/>
            </w:tcBorders>
          </w:tcPr>
          <w:p w:rsidR="002F788F" w:rsidRDefault="002F788F" w:rsidP="00EF51EE">
            <w:pPr>
              <w:ind w:right="-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</w:tcBorders>
          </w:tcPr>
          <w:p w:rsidR="002F788F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областных межведомственных профилактических мероприятиях</w:t>
            </w:r>
          </w:p>
        </w:tc>
        <w:tc>
          <w:tcPr>
            <w:tcW w:w="1152" w:type="pct"/>
            <w:gridSpan w:val="24"/>
            <w:tcBorders>
              <w:top w:val="single" w:sz="4" w:space="0" w:color="auto"/>
            </w:tcBorders>
          </w:tcPr>
          <w:p w:rsidR="002F788F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заместителя Председателя Правительства Иркутской области </w:t>
            </w:r>
          </w:p>
        </w:tc>
        <w:tc>
          <w:tcPr>
            <w:tcW w:w="536" w:type="pct"/>
            <w:gridSpan w:val="32"/>
            <w:tcBorders>
              <w:top w:val="single" w:sz="4" w:space="0" w:color="auto"/>
            </w:tcBorders>
          </w:tcPr>
          <w:p w:rsidR="002F788F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</w:tcBorders>
          </w:tcPr>
          <w:p w:rsidR="002F788F" w:rsidRPr="00A81F10" w:rsidRDefault="002F788F" w:rsidP="00EF51EE">
            <w:pPr>
              <w:jc w:val="both"/>
              <w:rPr>
                <w:sz w:val="24"/>
                <w:szCs w:val="24"/>
              </w:rPr>
            </w:pPr>
            <w:r w:rsidRPr="00D4372A">
              <w:rPr>
                <w:sz w:val="24"/>
                <w:szCs w:val="24"/>
              </w:rPr>
              <w:t>КДН и ЗП</w:t>
            </w:r>
            <w:r>
              <w:rPr>
                <w:sz w:val="24"/>
                <w:szCs w:val="24"/>
              </w:rPr>
              <w:t xml:space="preserve">, департамент образования администрации Нижнеилимского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 (далее - ДО), образовательные организации (далее - ОО), отдел по культуре, спорту и делам молодежи администрации Нижнеилимского </w:t>
            </w:r>
            <w:proofErr w:type="spellStart"/>
            <w:r>
              <w:rPr>
                <w:sz w:val="24"/>
                <w:szCs w:val="24"/>
              </w:rPr>
              <w:t>муни-ципального</w:t>
            </w:r>
            <w:proofErr w:type="spellEnd"/>
            <w:r>
              <w:rPr>
                <w:sz w:val="24"/>
                <w:szCs w:val="24"/>
              </w:rPr>
              <w:t xml:space="preserve"> района      (далее - ОКСДМ), «ОДН ОМВД» (по согласованию),  ОГБУЗ «</w:t>
            </w:r>
            <w:proofErr w:type="spellStart"/>
            <w:r>
              <w:rPr>
                <w:sz w:val="24"/>
                <w:szCs w:val="24"/>
              </w:rPr>
              <w:t>Железногорская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 (далее - «ЖРБ») (по согласованию), </w:t>
            </w:r>
            <w:r w:rsidRPr="00307366">
              <w:rPr>
                <w:sz w:val="28"/>
                <w:szCs w:val="28"/>
              </w:rPr>
              <w:t xml:space="preserve"> </w:t>
            </w:r>
            <w:r w:rsidRPr="004F7087">
              <w:rPr>
                <w:sz w:val="24"/>
                <w:szCs w:val="24"/>
              </w:rPr>
              <w:t xml:space="preserve">ОГКУ </w:t>
            </w:r>
            <w:proofErr w:type="gramStart"/>
            <w:r w:rsidRPr="004F7087">
              <w:rPr>
                <w:sz w:val="24"/>
                <w:szCs w:val="24"/>
              </w:rPr>
              <w:t>СО</w:t>
            </w:r>
            <w:proofErr w:type="gramEnd"/>
            <w:r w:rsidRPr="004F7087">
              <w:rPr>
                <w:sz w:val="24"/>
                <w:szCs w:val="24"/>
              </w:rPr>
              <w:t xml:space="preserve"> «Ц</w:t>
            </w:r>
            <w:r>
              <w:rPr>
                <w:sz w:val="24"/>
                <w:szCs w:val="24"/>
              </w:rPr>
              <w:t>ентр социальной  помощи семье и детям Нижнеилимского района) (далее - «</w:t>
            </w:r>
            <w:proofErr w:type="spellStart"/>
            <w:r>
              <w:rPr>
                <w:sz w:val="24"/>
                <w:szCs w:val="24"/>
              </w:rPr>
              <w:t>ЦСПСиД</w:t>
            </w:r>
            <w:proofErr w:type="spellEnd"/>
            <w:r>
              <w:rPr>
                <w:sz w:val="24"/>
                <w:szCs w:val="24"/>
              </w:rPr>
              <w:t xml:space="preserve">») (по согласованию), </w:t>
            </w:r>
            <w:r w:rsidRPr="004F7087">
              <w:rPr>
                <w:sz w:val="24"/>
                <w:szCs w:val="24"/>
              </w:rPr>
              <w:t>ОГКУ «У</w:t>
            </w:r>
            <w:r>
              <w:rPr>
                <w:sz w:val="24"/>
                <w:szCs w:val="24"/>
              </w:rPr>
              <w:t>правление социа</w:t>
            </w:r>
            <w:r w:rsidR="009C35EC">
              <w:rPr>
                <w:sz w:val="24"/>
                <w:szCs w:val="24"/>
              </w:rPr>
              <w:t xml:space="preserve">льной защиты населения по </w:t>
            </w:r>
            <w:proofErr w:type="spellStart"/>
            <w:r w:rsidR="009C35EC">
              <w:rPr>
                <w:sz w:val="24"/>
                <w:szCs w:val="24"/>
              </w:rPr>
              <w:t>Нижне</w:t>
            </w:r>
            <w:r>
              <w:rPr>
                <w:sz w:val="24"/>
                <w:szCs w:val="24"/>
              </w:rPr>
              <w:t>илимскому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F7087">
              <w:rPr>
                <w:sz w:val="24"/>
                <w:szCs w:val="24"/>
              </w:rPr>
              <w:t>району»</w:t>
            </w:r>
            <w:r>
              <w:rPr>
                <w:sz w:val="24"/>
                <w:szCs w:val="24"/>
              </w:rPr>
              <w:t xml:space="preserve"> (далее - «УСЗН»</w:t>
            </w:r>
            <w:proofErr w:type="gramStart"/>
            <w:r>
              <w:rPr>
                <w:sz w:val="24"/>
                <w:szCs w:val="24"/>
              </w:rPr>
              <w:t>)(</w:t>
            </w:r>
            <w:proofErr w:type="gramEnd"/>
            <w:r>
              <w:rPr>
                <w:sz w:val="24"/>
                <w:szCs w:val="24"/>
              </w:rPr>
              <w:t>по согласованию), ОГКУ СО «Центр по</w:t>
            </w:r>
            <w:r w:rsidR="009C35EC">
              <w:rPr>
                <w:sz w:val="24"/>
                <w:szCs w:val="24"/>
              </w:rPr>
              <w:t>мощи детям, оставшимся без попе</w:t>
            </w:r>
            <w:r>
              <w:rPr>
                <w:sz w:val="24"/>
                <w:szCs w:val="24"/>
              </w:rPr>
              <w:t xml:space="preserve">чения родителей, </w:t>
            </w:r>
            <w:proofErr w:type="spellStart"/>
            <w:r>
              <w:rPr>
                <w:sz w:val="24"/>
                <w:szCs w:val="24"/>
              </w:rPr>
              <w:t>Нижне-илимского</w:t>
            </w:r>
            <w:proofErr w:type="spellEnd"/>
            <w:r>
              <w:rPr>
                <w:sz w:val="24"/>
                <w:szCs w:val="24"/>
              </w:rPr>
              <w:t xml:space="preserve"> района» (далее - «</w:t>
            </w:r>
            <w:proofErr w:type="spellStart"/>
            <w:r>
              <w:rPr>
                <w:sz w:val="24"/>
                <w:szCs w:val="24"/>
              </w:rPr>
              <w:t>ЦПДоБПР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</w:tr>
      <w:tr w:rsidR="002F788F" w:rsidRPr="00CF180D" w:rsidTr="00EF51EE">
        <w:trPr>
          <w:gridAfter w:val="4"/>
          <w:wAfter w:w="11" w:type="pct"/>
          <w:trHeight w:val="322"/>
        </w:trPr>
        <w:tc>
          <w:tcPr>
            <w:tcW w:w="4989" w:type="pct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291721" w:rsidRDefault="002F788F" w:rsidP="00EF51EE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</w:t>
            </w:r>
            <w:r w:rsidRPr="00296A8E">
              <w:rPr>
                <w:b/>
                <w:i/>
                <w:sz w:val="26"/>
                <w:szCs w:val="26"/>
              </w:rPr>
              <w:t>По разделу V. "Равные возможности для  детей,   нуждающихся в особой заботе государства":</w:t>
            </w:r>
          </w:p>
        </w:tc>
      </w:tr>
      <w:tr w:rsidR="002F788F" w:rsidRPr="00CF180D" w:rsidTr="009C35EC">
        <w:trPr>
          <w:gridAfter w:val="4"/>
          <w:wAfter w:w="11" w:type="pct"/>
          <w:trHeight w:val="566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5A6DFF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5A6DF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11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F788F" w:rsidRPr="005A6DFF" w:rsidRDefault="002F788F" w:rsidP="00EF51EE">
            <w:pPr>
              <w:jc w:val="both"/>
              <w:rPr>
                <w:sz w:val="24"/>
                <w:szCs w:val="24"/>
              </w:rPr>
            </w:pPr>
            <w:r w:rsidRPr="005A6D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1. </w:t>
            </w:r>
            <w:r w:rsidRPr="005A6DFF">
              <w:rPr>
                <w:sz w:val="24"/>
                <w:szCs w:val="24"/>
              </w:rPr>
              <w:t>Реализация муниципальной программы "Реализация полномочий в области социальной политики на 2014-2017 годы" подпрограммы 5 "Доступная среда для инвалидов и других мало</w:t>
            </w:r>
            <w:r>
              <w:rPr>
                <w:sz w:val="24"/>
                <w:szCs w:val="24"/>
              </w:rPr>
              <w:t>-</w:t>
            </w:r>
            <w:r w:rsidRPr="005A6DFF">
              <w:rPr>
                <w:sz w:val="24"/>
                <w:szCs w:val="24"/>
              </w:rPr>
              <w:t xml:space="preserve">мобильных групп населения           </w:t>
            </w:r>
            <w:proofErr w:type="gramStart"/>
            <w:r w:rsidRPr="005A6DFF">
              <w:rPr>
                <w:sz w:val="24"/>
                <w:szCs w:val="24"/>
              </w:rPr>
              <w:t>в</w:t>
            </w:r>
            <w:proofErr w:type="gramEnd"/>
            <w:r w:rsidRPr="005A6DFF">
              <w:rPr>
                <w:sz w:val="24"/>
                <w:szCs w:val="24"/>
              </w:rPr>
              <w:t xml:space="preserve"> </w:t>
            </w:r>
            <w:proofErr w:type="gramStart"/>
            <w:r w:rsidRPr="005A6DFF">
              <w:rPr>
                <w:sz w:val="24"/>
                <w:szCs w:val="24"/>
              </w:rPr>
              <w:t>Нижнеилимском</w:t>
            </w:r>
            <w:proofErr w:type="gramEnd"/>
            <w:r w:rsidRPr="005A6DFF">
              <w:rPr>
                <w:sz w:val="24"/>
                <w:szCs w:val="24"/>
              </w:rPr>
              <w:t xml:space="preserve"> районе".</w:t>
            </w:r>
          </w:p>
          <w:p w:rsidR="002F788F" w:rsidRPr="005A6DFF" w:rsidRDefault="002F788F" w:rsidP="00EF51EE">
            <w:pPr>
              <w:jc w:val="both"/>
              <w:rPr>
                <w:sz w:val="24"/>
                <w:szCs w:val="24"/>
              </w:rPr>
            </w:pPr>
            <w:r w:rsidRPr="005A6DF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5A6DFF">
              <w:rPr>
                <w:sz w:val="24"/>
                <w:szCs w:val="24"/>
              </w:rPr>
              <w:t>Разработка индивидуальных образовательных маршрутов для детей-инвалидов и способы их реализации. В образовательных учреждениях  района разрабатываются программы по соблюдению прав инвалидов, которые включают в себя:</w:t>
            </w:r>
          </w:p>
          <w:p w:rsidR="002F788F" w:rsidRPr="005A6DFF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A6DFF">
              <w:rPr>
                <w:sz w:val="24"/>
                <w:szCs w:val="24"/>
              </w:rPr>
              <w:t>2.1.Своевременное выявление детей с трудностями адаптации, обусловленные ограниченными возможностями здоровья;</w:t>
            </w:r>
          </w:p>
          <w:p w:rsidR="002F788F" w:rsidRPr="005A6DFF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A6DFF">
              <w:rPr>
                <w:sz w:val="24"/>
                <w:szCs w:val="24"/>
              </w:rPr>
              <w:t>2.2. Определение особых образовательных потребностей детей с ограниченными возможностями  здоровья детей-инвалидов.</w:t>
            </w:r>
          </w:p>
          <w:p w:rsidR="002F788F" w:rsidRPr="005A6DFF" w:rsidRDefault="002F788F" w:rsidP="00EF51EE">
            <w:pPr>
              <w:tabs>
                <w:tab w:val="left" w:pos="1353"/>
              </w:tabs>
              <w:jc w:val="both"/>
              <w:rPr>
                <w:sz w:val="24"/>
                <w:szCs w:val="24"/>
              </w:rPr>
            </w:pPr>
            <w:r w:rsidRPr="005A6DFF">
              <w:rPr>
                <w:sz w:val="24"/>
                <w:szCs w:val="24"/>
              </w:rPr>
              <w:t>3. Участие в ведомственной целевой программе "Развитие дистанционного образования детей-инвалидов".</w:t>
            </w:r>
          </w:p>
        </w:tc>
        <w:tc>
          <w:tcPr>
            <w:tcW w:w="1189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5A6DFF" w:rsidRDefault="002F788F" w:rsidP="00EF51EE">
            <w:pPr>
              <w:jc w:val="both"/>
              <w:rPr>
                <w:sz w:val="24"/>
                <w:szCs w:val="24"/>
              </w:rPr>
            </w:pPr>
            <w:r w:rsidRPr="00CA59D5">
              <w:rPr>
                <w:sz w:val="24"/>
                <w:szCs w:val="24"/>
              </w:rPr>
              <w:t>ДЦП «Доступная среда для инвали</w:t>
            </w:r>
            <w:r>
              <w:rPr>
                <w:sz w:val="24"/>
                <w:szCs w:val="24"/>
              </w:rPr>
              <w:t xml:space="preserve">дов и других  </w:t>
            </w:r>
            <w:r w:rsidRPr="00CA59D5">
              <w:rPr>
                <w:sz w:val="24"/>
                <w:szCs w:val="24"/>
              </w:rPr>
              <w:t>мало</w:t>
            </w:r>
            <w:r>
              <w:rPr>
                <w:sz w:val="24"/>
                <w:szCs w:val="24"/>
              </w:rPr>
              <w:t>-</w:t>
            </w:r>
            <w:r w:rsidRPr="00CA59D5">
              <w:rPr>
                <w:sz w:val="24"/>
                <w:szCs w:val="24"/>
              </w:rPr>
              <w:t>мобильных групп населения» (Постановление Правительства Ирк</w:t>
            </w:r>
            <w:r>
              <w:rPr>
                <w:sz w:val="24"/>
                <w:szCs w:val="24"/>
              </w:rPr>
              <w:t>ут</w:t>
            </w:r>
            <w:r w:rsidRPr="00CA59D5">
              <w:rPr>
                <w:sz w:val="24"/>
                <w:szCs w:val="24"/>
              </w:rPr>
              <w:t>ской области от 26.09.12 г.); Приказ Министерства образования Иркутской области</w:t>
            </w:r>
            <w:r>
              <w:rPr>
                <w:sz w:val="24"/>
                <w:szCs w:val="24"/>
              </w:rPr>
              <w:t xml:space="preserve"> от 21.06.</w:t>
            </w:r>
            <w:r w:rsidRPr="00CA59D5">
              <w:rPr>
                <w:sz w:val="24"/>
                <w:szCs w:val="24"/>
              </w:rPr>
              <w:t>11 г. № 7-МПР «О ведомственной целевой программе развития дистанционного</w:t>
            </w:r>
            <w:r w:rsidRPr="005A6DFF">
              <w:rPr>
                <w:sz w:val="24"/>
                <w:szCs w:val="24"/>
              </w:rPr>
              <w:t xml:space="preserve"> образования де</w:t>
            </w:r>
            <w:r>
              <w:rPr>
                <w:sz w:val="24"/>
                <w:szCs w:val="24"/>
              </w:rPr>
              <w:t xml:space="preserve">тей-инвалидов в Иркутской области»; Муниципальная программа </w:t>
            </w:r>
            <w:r w:rsidRPr="005A6DFF">
              <w:rPr>
                <w:sz w:val="24"/>
                <w:szCs w:val="24"/>
              </w:rPr>
              <w:t xml:space="preserve">«Реализация полномочий в области социальной </w:t>
            </w:r>
            <w:r>
              <w:rPr>
                <w:sz w:val="24"/>
                <w:szCs w:val="24"/>
              </w:rPr>
              <w:t>политики на 2014 -2017 гг.» под</w:t>
            </w:r>
            <w:r w:rsidRPr="005A6DFF">
              <w:rPr>
                <w:sz w:val="24"/>
                <w:szCs w:val="24"/>
              </w:rPr>
              <w:t>программа «Доступная среда для инва</w:t>
            </w:r>
            <w:r>
              <w:rPr>
                <w:sz w:val="24"/>
                <w:szCs w:val="24"/>
              </w:rPr>
              <w:t xml:space="preserve">лидов и других </w:t>
            </w:r>
            <w:proofErr w:type="spellStart"/>
            <w:r>
              <w:rPr>
                <w:sz w:val="24"/>
                <w:szCs w:val="24"/>
              </w:rPr>
              <w:t>мало</w:t>
            </w:r>
            <w:r w:rsidRPr="005A6DFF">
              <w:rPr>
                <w:sz w:val="24"/>
                <w:szCs w:val="24"/>
              </w:rPr>
              <w:t>мобильных</w:t>
            </w:r>
            <w:proofErr w:type="spellEnd"/>
            <w:r w:rsidRPr="005A6DFF">
              <w:rPr>
                <w:sz w:val="24"/>
                <w:szCs w:val="24"/>
              </w:rPr>
              <w:t xml:space="preserve"> групп населения </w:t>
            </w:r>
            <w:proofErr w:type="gramStart"/>
            <w:r w:rsidRPr="005A6DFF">
              <w:rPr>
                <w:sz w:val="24"/>
                <w:szCs w:val="24"/>
              </w:rPr>
              <w:t>в</w:t>
            </w:r>
            <w:proofErr w:type="gramEnd"/>
            <w:r w:rsidRPr="005A6DFF">
              <w:rPr>
                <w:sz w:val="24"/>
                <w:szCs w:val="24"/>
              </w:rPr>
              <w:t xml:space="preserve"> </w:t>
            </w:r>
            <w:proofErr w:type="gramStart"/>
            <w:r w:rsidRPr="005A6DFF">
              <w:rPr>
                <w:sz w:val="24"/>
                <w:szCs w:val="24"/>
              </w:rPr>
              <w:t>Нижнеилимском</w:t>
            </w:r>
            <w:proofErr w:type="gramEnd"/>
            <w:r w:rsidRPr="005A6DFF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528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2F788F" w:rsidRPr="005A6DFF" w:rsidRDefault="002F788F" w:rsidP="00EF51EE">
            <w:pPr>
              <w:ind w:right="-43"/>
              <w:jc w:val="both"/>
              <w:rPr>
                <w:sz w:val="24"/>
                <w:szCs w:val="24"/>
              </w:rPr>
            </w:pPr>
            <w:r w:rsidRPr="005A6DFF">
              <w:rPr>
                <w:sz w:val="24"/>
                <w:szCs w:val="24"/>
              </w:rPr>
              <w:t>в течение</w:t>
            </w:r>
          </w:p>
          <w:p w:rsidR="002F788F" w:rsidRPr="005A6DFF" w:rsidRDefault="002F788F" w:rsidP="00EF51EE">
            <w:pPr>
              <w:jc w:val="both"/>
              <w:rPr>
                <w:sz w:val="24"/>
                <w:szCs w:val="24"/>
              </w:rPr>
            </w:pPr>
            <w:r w:rsidRPr="005A6DFF">
              <w:rPr>
                <w:sz w:val="24"/>
                <w:szCs w:val="24"/>
              </w:rPr>
              <w:t>года</w:t>
            </w:r>
          </w:p>
        </w:tc>
        <w:tc>
          <w:tcPr>
            <w:tcW w:w="104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both"/>
              <w:rPr>
                <w:sz w:val="24"/>
                <w:szCs w:val="24"/>
              </w:rPr>
            </w:pPr>
            <w:r w:rsidRPr="005A6DFF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Нижне-илимского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r w:rsidRPr="005A6DFF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(далее – администрация района)</w:t>
            </w:r>
            <w:r w:rsidRPr="005A6DFF">
              <w:rPr>
                <w:sz w:val="24"/>
                <w:szCs w:val="24"/>
              </w:rPr>
              <w:t>, Д</w:t>
            </w:r>
            <w:r>
              <w:rPr>
                <w:sz w:val="24"/>
                <w:szCs w:val="24"/>
              </w:rPr>
              <w:t>О, ОКСДМ</w:t>
            </w:r>
            <w:r w:rsidRPr="005A6D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ОО</w:t>
            </w:r>
          </w:p>
          <w:p w:rsidR="002F788F" w:rsidRPr="005A6DFF" w:rsidRDefault="002F788F" w:rsidP="00EF51EE">
            <w:pPr>
              <w:jc w:val="both"/>
              <w:rPr>
                <w:sz w:val="24"/>
                <w:szCs w:val="24"/>
              </w:rPr>
            </w:pPr>
            <w:r w:rsidRPr="005A6DFF">
              <w:rPr>
                <w:sz w:val="24"/>
                <w:szCs w:val="24"/>
              </w:rPr>
              <w:t xml:space="preserve"> </w:t>
            </w:r>
          </w:p>
        </w:tc>
      </w:tr>
      <w:tr w:rsidR="002F788F" w:rsidRPr="00CF180D" w:rsidTr="00EF51EE">
        <w:trPr>
          <w:gridAfter w:val="4"/>
          <w:wAfter w:w="11" w:type="pct"/>
          <w:trHeight w:val="103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2F788F" w:rsidRPr="0022335D" w:rsidRDefault="002F788F" w:rsidP="00EF51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По раздел 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 Создание системы защиты и обеспечение прав и интересов детей и дружественного к ребенку правосудия:</w:t>
            </w:r>
          </w:p>
        </w:tc>
      </w:tr>
      <w:tr w:rsidR="002F788F" w:rsidRPr="00CF180D" w:rsidTr="00EF51EE">
        <w:trPr>
          <w:gridAfter w:val="4"/>
          <w:wAfter w:w="11" w:type="pct"/>
          <w:trHeight w:val="103"/>
        </w:trPr>
        <w:tc>
          <w:tcPr>
            <w:tcW w:w="11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788F" w:rsidRPr="00291721" w:rsidRDefault="002F788F" w:rsidP="00EF51EE">
            <w:pPr>
              <w:jc w:val="both"/>
              <w:rPr>
                <w:sz w:val="24"/>
                <w:szCs w:val="24"/>
              </w:rPr>
            </w:pPr>
            <w:r w:rsidRPr="00291721">
              <w:rPr>
                <w:sz w:val="24"/>
                <w:szCs w:val="24"/>
              </w:rPr>
              <w:t>1</w:t>
            </w:r>
          </w:p>
        </w:tc>
        <w:tc>
          <w:tcPr>
            <w:tcW w:w="2108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2F788F" w:rsidRPr="00291721" w:rsidRDefault="002F788F" w:rsidP="00EF51EE">
            <w:pPr>
              <w:jc w:val="both"/>
              <w:rPr>
                <w:sz w:val="24"/>
                <w:szCs w:val="24"/>
              </w:rPr>
            </w:pPr>
            <w:r w:rsidRPr="00291721">
              <w:rPr>
                <w:sz w:val="24"/>
                <w:szCs w:val="24"/>
              </w:rPr>
              <w:t xml:space="preserve">Участие в областном учебно-методическом семинаре для ответственных секретарей и </w:t>
            </w:r>
            <w:proofErr w:type="gramStart"/>
            <w:r w:rsidRPr="00291721">
              <w:rPr>
                <w:sz w:val="24"/>
                <w:szCs w:val="24"/>
              </w:rPr>
              <w:t>инспекторов</w:t>
            </w:r>
            <w:proofErr w:type="gramEnd"/>
            <w:r w:rsidRPr="00291721">
              <w:rPr>
                <w:sz w:val="24"/>
                <w:szCs w:val="24"/>
              </w:rPr>
              <w:t xml:space="preserve"> районных комиссией по делам несовершеннолетних и защите их прав</w:t>
            </w:r>
          </w:p>
        </w:tc>
        <w:tc>
          <w:tcPr>
            <w:tcW w:w="1419" w:type="pct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2F788F" w:rsidRPr="00291721" w:rsidRDefault="002F788F" w:rsidP="00EF51EE">
            <w:pPr>
              <w:jc w:val="both"/>
              <w:rPr>
                <w:sz w:val="24"/>
                <w:szCs w:val="24"/>
              </w:rPr>
            </w:pPr>
            <w:r w:rsidRPr="00291721">
              <w:rPr>
                <w:sz w:val="24"/>
                <w:szCs w:val="24"/>
              </w:rPr>
              <w:t>Программа « Дети Приангарья» на 2014-2018 годы государственной программы Иркутской области «Социальная поддержка населения» на 2014-2018 г. г, утв. Постановление Правительства Иркутской области от 24.10.13г. №437-пп</w:t>
            </w: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788F" w:rsidRPr="00291721" w:rsidRDefault="002F788F" w:rsidP="00EF51EE">
            <w:pPr>
              <w:jc w:val="center"/>
              <w:rPr>
                <w:sz w:val="24"/>
                <w:szCs w:val="24"/>
              </w:rPr>
            </w:pPr>
            <w:r w:rsidRPr="00291721">
              <w:rPr>
                <w:sz w:val="24"/>
                <w:szCs w:val="24"/>
              </w:rPr>
              <w:t>4 квартал       2017г.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</w:tcPr>
          <w:p w:rsidR="002F788F" w:rsidRPr="00291721" w:rsidRDefault="002F788F" w:rsidP="00EF51EE">
            <w:pPr>
              <w:jc w:val="both"/>
              <w:rPr>
                <w:sz w:val="24"/>
                <w:szCs w:val="24"/>
              </w:rPr>
            </w:pPr>
            <w:r w:rsidRPr="00291721">
              <w:rPr>
                <w:sz w:val="24"/>
                <w:szCs w:val="24"/>
              </w:rPr>
              <w:t>КДН и ЗП</w:t>
            </w:r>
          </w:p>
        </w:tc>
      </w:tr>
      <w:tr w:rsidR="002F788F" w:rsidRPr="00CF180D" w:rsidTr="00EF51EE">
        <w:trPr>
          <w:gridAfter w:val="4"/>
          <w:wAfter w:w="11" w:type="pct"/>
          <w:trHeight w:val="103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2F788F" w:rsidRPr="00AE1AB4" w:rsidRDefault="002F788F" w:rsidP="00EF51EE">
            <w:pPr>
              <w:rPr>
                <w:b/>
                <w:sz w:val="28"/>
                <w:szCs w:val="28"/>
              </w:rPr>
            </w:pPr>
            <w:r w:rsidRPr="00AE1AB4">
              <w:rPr>
                <w:b/>
                <w:sz w:val="28"/>
                <w:szCs w:val="28"/>
              </w:rPr>
              <w:t xml:space="preserve">                                                    Блок II. Общественно-значимые  и областные мероприятия:</w:t>
            </w:r>
          </w:p>
        </w:tc>
      </w:tr>
      <w:tr w:rsidR="002F788F" w:rsidRPr="00CF180D" w:rsidTr="00EF51EE">
        <w:trPr>
          <w:gridAfter w:val="4"/>
          <w:wAfter w:w="11" w:type="pct"/>
          <w:trHeight w:val="156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2F788F" w:rsidRPr="00260F31" w:rsidRDefault="002F788F" w:rsidP="00EF51EE">
            <w:pPr>
              <w:rPr>
                <w:b/>
                <w:i/>
                <w:sz w:val="26"/>
                <w:szCs w:val="26"/>
              </w:rPr>
            </w:pPr>
            <w:r w:rsidRPr="00147D80">
              <w:rPr>
                <w:b/>
                <w:i/>
                <w:sz w:val="28"/>
                <w:szCs w:val="28"/>
              </w:rPr>
              <w:t xml:space="preserve">            </w:t>
            </w:r>
            <w:r w:rsidRPr="00296A8E">
              <w:rPr>
                <w:b/>
                <w:i/>
                <w:sz w:val="26"/>
                <w:szCs w:val="26"/>
              </w:rPr>
              <w:t xml:space="preserve">По разделу II. Семейная политика </w:t>
            </w:r>
            <w:proofErr w:type="spellStart"/>
            <w:r w:rsidRPr="00296A8E">
              <w:rPr>
                <w:b/>
                <w:i/>
                <w:sz w:val="26"/>
                <w:szCs w:val="26"/>
              </w:rPr>
              <w:t>детствосбережения</w:t>
            </w:r>
            <w:proofErr w:type="spellEnd"/>
          </w:p>
        </w:tc>
      </w:tr>
      <w:tr w:rsidR="002F788F" w:rsidRPr="00CF180D" w:rsidTr="00EF51EE">
        <w:trPr>
          <w:gridAfter w:val="4"/>
          <w:wAfter w:w="11" w:type="pct"/>
          <w:trHeight w:val="120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ind w:right="-314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lastRenderedPageBreak/>
              <w:t>1</w:t>
            </w:r>
          </w:p>
          <w:p w:rsidR="002F788F" w:rsidRPr="00984CF9" w:rsidRDefault="002F788F" w:rsidP="00EF51EE">
            <w:pPr>
              <w:ind w:right="-314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both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>Участие в областном конкурсе школ приемных родителей среди областных государственных учреждений социального обсуждения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rPr>
                <w:sz w:val="24"/>
                <w:szCs w:val="24"/>
              </w:rPr>
            </w:pP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center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 xml:space="preserve">4 </w:t>
            </w:r>
            <w:r w:rsidRPr="00291721">
              <w:rPr>
                <w:sz w:val="24"/>
                <w:szCs w:val="24"/>
              </w:rPr>
              <w:t xml:space="preserve"> квартал  </w:t>
            </w:r>
            <w:r w:rsidRPr="00984CF9">
              <w:rPr>
                <w:sz w:val="24"/>
                <w:szCs w:val="24"/>
              </w:rPr>
              <w:t>2017г.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84CF9">
              <w:rPr>
                <w:sz w:val="24"/>
                <w:szCs w:val="24"/>
              </w:rPr>
              <w:t>«</w:t>
            </w:r>
            <w:proofErr w:type="gramEnd"/>
            <w:r w:rsidRPr="00984CF9">
              <w:rPr>
                <w:sz w:val="24"/>
                <w:szCs w:val="24"/>
              </w:rPr>
              <w:t xml:space="preserve">ЦСПС и  Д», </w:t>
            </w:r>
            <w:r>
              <w:rPr>
                <w:sz w:val="24"/>
                <w:szCs w:val="24"/>
              </w:rPr>
              <w:t xml:space="preserve">«ЦПД о БПР», </w:t>
            </w:r>
            <w:r w:rsidRPr="00984CF9">
              <w:rPr>
                <w:sz w:val="24"/>
                <w:szCs w:val="24"/>
              </w:rPr>
              <w:t>отдел опеки и попечительства</w:t>
            </w:r>
            <w:r>
              <w:rPr>
                <w:sz w:val="24"/>
                <w:szCs w:val="24"/>
              </w:rPr>
              <w:t xml:space="preserve">  граждан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 (далее – отдел опеки и попечительства граждан)</w:t>
            </w:r>
            <w:r w:rsidRPr="00984CF9">
              <w:rPr>
                <w:sz w:val="24"/>
                <w:szCs w:val="24"/>
              </w:rPr>
              <w:t>(по согласованию)</w:t>
            </w:r>
          </w:p>
        </w:tc>
      </w:tr>
      <w:tr w:rsidR="002F788F" w:rsidRPr="00CF180D" w:rsidTr="00EF51EE">
        <w:trPr>
          <w:gridAfter w:val="4"/>
          <w:wAfter w:w="11" w:type="pct"/>
          <w:trHeight w:val="120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ind w:right="-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both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>Участие   в областной выставке «Мир семьи. Страна детства»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rPr>
                <w:sz w:val="24"/>
                <w:szCs w:val="24"/>
              </w:rPr>
            </w:pP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center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 xml:space="preserve">2 </w:t>
            </w:r>
            <w:r w:rsidRPr="00291721">
              <w:rPr>
                <w:sz w:val="24"/>
                <w:szCs w:val="24"/>
              </w:rPr>
              <w:t xml:space="preserve"> квартал  </w:t>
            </w:r>
            <w:r w:rsidRPr="00984CF9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both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</w:p>
        </w:tc>
      </w:tr>
      <w:tr w:rsidR="002F788F" w:rsidRPr="00CF180D" w:rsidTr="00EF51EE">
        <w:trPr>
          <w:gridAfter w:val="4"/>
          <w:wAfter w:w="11" w:type="pct"/>
          <w:trHeight w:val="120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ind w:right="-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both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 xml:space="preserve">Участие в VII Байкальском (межрегиональном) детском форуме 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both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 xml:space="preserve">Государственная программа "Развитие образования на 2014-2018годы", утв. постановлением Правительства </w:t>
            </w:r>
            <w:proofErr w:type="spellStart"/>
            <w:proofErr w:type="gramStart"/>
            <w:r w:rsidRPr="00984CF9">
              <w:rPr>
                <w:sz w:val="24"/>
                <w:szCs w:val="24"/>
              </w:rPr>
              <w:t>Иркут</w:t>
            </w:r>
            <w:r>
              <w:rPr>
                <w:sz w:val="24"/>
                <w:szCs w:val="24"/>
              </w:rPr>
              <w:t>-</w:t>
            </w:r>
            <w:r w:rsidRPr="00984CF9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984CF9">
              <w:rPr>
                <w:sz w:val="24"/>
                <w:szCs w:val="24"/>
              </w:rPr>
              <w:t xml:space="preserve"> области от  24.10.13 г. № 456-пп</w:t>
            </w: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center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 xml:space="preserve">1 </w:t>
            </w:r>
            <w:r w:rsidRPr="00291721">
              <w:rPr>
                <w:sz w:val="24"/>
                <w:szCs w:val="24"/>
              </w:rPr>
              <w:t xml:space="preserve"> квартал  </w:t>
            </w:r>
            <w:r w:rsidRPr="00984CF9">
              <w:rPr>
                <w:sz w:val="24"/>
                <w:szCs w:val="24"/>
              </w:rPr>
              <w:t xml:space="preserve"> 201</w:t>
            </w:r>
            <w:r w:rsidRPr="00984CF9">
              <w:rPr>
                <w:sz w:val="24"/>
                <w:szCs w:val="24"/>
                <w:lang w:val="en-US"/>
              </w:rPr>
              <w:t>7</w:t>
            </w:r>
            <w:r w:rsidRPr="00984CF9">
              <w:rPr>
                <w:sz w:val="24"/>
                <w:szCs w:val="24"/>
              </w:rPr>
              <w:t>г.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О</w:t>
            </w:r>
          </w:p>
        </w:tc>
      </w:tr>
      <w:tr w:rsidR="002F788F" w:rsidRPr="00CF180D" w:rsidTr="00EF51EE">
        <w:trPr>
          <w:gridAfter w:val="4"/>
          <w:wAfter w:w="11" w:type="pct"/>
          <w:trHeight w:val="120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B84B51" w:rsidRDefault="002F788F" w:rsidP="00EF51EE">
            <w:pPr>
              <w:ind w:right="-3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both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>Участие в общенациональной информационной кампании по противодействию жестокому обращению с детьми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rPr>
                <w:sz w:val="24"/>
                <w:szCs w:val="24"/>
              </w:rPr>
            </w:pP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center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both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>«</w:t>
            </w:r>
            <w:proofErr w:type="spellStart"/>
            <w:r w:rsidRPr="00984CF9">
              <w:rPr>
                <w:sz w:val="24"/>
                <w:szCs w:val="24"/>
              </w:rPr>
              <w:t>ЦСПСиД</w:t>
            </w:r>
            <w:proofErr w:type="spellEnd"/>
            <w:r w:rsidRPr="00984CF9">
              <w:rPr>
                <w:sz w:val="24"/>
                <w:szCs w:val="24"/>
              </w:rPr>
              <w:t>» (по согласованию);  «</w:t>
            </w:r>
            <w:proofErr w:type="spellStart"/>
            <w:r w:rsidRPr="00984CF9">
              <w:rPr>
                <w:sz w:val="24"/>
                <w:szCs w:val="24"/>
              </w:rPr>
              <w:t>ЦПДоБПР</w:t>
            </w:r>
            <w:proofErr w:type="spellEnd"/>
            <w:r w:rsidRPr="00984CF9">
              <w:rPr>
                <w:sz w:val="24"/>
                <w:szCs w:val="24"/>
              </w:rPr>
              <w:t xml:space="preserve">» (по согласованию); отдел опеки и попечительства граждан по </w:t>
            </w:r>
            <w:proofErr w:type="spellStart"/>
            <w:r w:rsidRPr="00984CF9">
              <w:rPr>
                <w:sz w:val="24"/>
                <w:szCs w:val="24"/>
              </w:rPr>
              <w:t>Нижнеилимскому</w:t>
            </w:r>
            <w:proofErr w:type="spellEnd"/>
            <w:r w:rsidRPr="00984CF9">
              <w:rPr>
                <w:sz w:val="24"/>
                <w:szCs w:val="24"/>
              </w:rPr>
              <w:t xml:space="preserve"> району (дале</w:t>
            </w:r>
            <w:proofErr w:type="gramStart"/>
            <w:r w:rsidRPr="00984CF9">
              <w:rPr>
                <w:sz w:val="24"/>
                <w:szCs w:val="24"/>
              </w:rPr>
              <w:t>е-</w:t>
            </w:r>
            <w:proofErr w:type="gramEnd"/>
            <w:r w:rsidRPr="00984CF9">
              <w:rPr>
                <w:sz w:val="24"/>
                <w:szCs w:val="24"/>
              </w:rPr>
              <w:t xml:space="preserve"> отдел  опеки и попечительства) (по согласованию), КДН и ЗП, ДО, субъекты системы профилактики</w:t>
            </w:r>
          </w:p>
        </w:tc>
      </w:tr>
      <w:tr w:rsidR="002F788F" w:rsidRPr="00CF180D" w:rsidTr="00EF51EE">
        <w:trPr>
          <w:gridAfter w:val="4"/>
          <w:wAfter w:w="11" w:type="pct"/>
          <w:trHeight w:val="120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B84B51" w:rsidRDefault="002F788F" w:rsidP="00EF51EE">
            <w:pPr>
              <w:ind w:right="-3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both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>Участие  в проведении профилактического мероприятия «Семья», направленного на профилактику социального сиротства, жестокого обращения с детьми, укрепление семейных ценностей, формирование нетерпимого отношения к жестокому обращению с детьми и подростками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rPr>
                <w:sz w:val="24"/>
                <w:szCs w:val="24"/>
              </w:rPr>
            </w:pP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center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>В</w:t>
            </w:r>
            <w:r w:rsidRPr="00984CF9">
              <w:rPr>
                <w:sz w:val="24"/>
                <w:szCs w:val="24"/>
                <w:lang w:val="en-US"/>
              </w:rPr>
              <w:t xml:space="preserve"> </w:t>
            </w:r>
            <w:r w:rsidRPr="00984CF9">
              <w:rPr>
                <w:sz w:val="24"/>
                <w:szCs w:val="24"/>
              </w:rPr>
              <w:t>течение года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both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 xml:space="preserve">ОДН при ОМВД России </w:t>
            </w:r>
            <w:proofErr w:type="gramStart"/>
            <w:r w:rsidRPr="00984CF9">
              <w:rPr>
                <w:sz w:val="24"/>
                <w:szCs w:val="24"/>
              </w:rPr>
              <w:t>по</w:t>
            </w:r>
            <w:proofErr w:type="gramEnd"/>
            <w:r w:rsidRPr="00984CF9">
              <w:rPr>
                <w:sz w:val="24"/>
                <w:szCs w:val="24"/>
              </w:rPr>
              <w:t xml:space="preserve"> </w:t>
            </w:r>
            <w:proofErr w:type="gramStart"/>
            <w:r w:rsidRPr="00984CF9">
              <w:rPr>
                <w:sz w:val="24"/>
                <w:szCs w:val="24"/>
              </w:rPr>
              <w:t>Нижнеилимском</w:t>
            </w:r>
            <w:proofErr w:type="gramEnd"/>
            <w:r w:rsidRPr="00984CF9">
              <w:rPr>
                <w:sz w:val="24"/>
                <w:szCs w:val="24"/>
              </w:rPr>
              <w:t xml:space="preserve"> району (далее - ОДН ОМВД) (по согласованию), «ЖРБ» (по согласованию); </w:t>
            </w:r>
            <w:r w:rsidRPr="00984CF9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984CF9">
              <w:rPr>
                <w:sz w:val="24"/>
                <w:szCs w:val="24"/>
              </w:rPr>
              <w:t>ЦПДоБПР</w:t>
            </w:r>
            <w:proofErr w:type="spellEnd"/>
            <w:r w:rsidRPr="00984CF9">
              <w:rPr>
                <w:sz w:val="24"/>
                <w:szCs w:val="24"/>
              </w:rPr>
              <w:t>» (по согласованию); «</w:t>
            </w:r>
            <w:proofErr w:type="spellStart"/>
            <w:r w:rsidRPr="00984CF9">
              <w:rPr>
                <w:sz w:val="24"/>
                <w:szCs w:val="24"/>
              </w:rPr>
              <w:t>ЦСПСиД</w:t>
            </w:r>
            <w:proofErr w:type="spellEnd"/>
            <w:r w:rsidRPr="00984CF9">
              <w:rPr>
                <w:sz w:val="24"/>
                <w:szCs w:val="24"/>
              </w:rPr>
              <w:t xml:space="preserve">» (по согласованию); отдел опеки и попечительства (по согласованию), КДН и ЗП, ДО, субъекты системы профилактики                 </w:t>
            </w:r>
          </w:p>
        </w:tc>
      </w:tr>
      <w:tr w:rsidR="002F788F" w:rsidRPr="002667E4" w:rsidTr="00EF51EE">
        <w:trPr>
          <w:gridAfter w:val="4"/>
          <w:wAfter w:w="11" w:type="pct"/>
          <w:trHeight w:val="139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B84B51" w:rsidRDefault="002F788F" w:rsidP="00EF51EE">
            <w:pPr>
              <w:ind w:right="-3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both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>Участие в областном конкурсе любительских видеофильмов «Семейные традиции» для замещающих семей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ind w:right="-314"/>
              <w:rPr>
                <w:sz w:val="24"/>
                <w:szCs w:val="24"/>
              </w:rPr>
            </w:pP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center"/>
              <w:rPr>
                <w:sz w:val="24"/>
                <w:szCs w:val="24"/>
                <w:lang w:val="en-US"/>
              </w:rPr>
            </w:pPr>
            <w:r w:rsidRPr="00984CF9">
              <w:rPr>
                <w:sz w:val="24"/>
                <w:szCs w:val="24"/>
              </w:rPr>
              <w:t>3</w:t>
            </w:r>
            <w:r w:rsidRPr="00291721">
              <w:rPr>
                <w:sz w:val="24"/>
                <w:szCs w:val="24"/>
              </w:rPr>
              <w:t xml:space="preserve"> квартал  </w:t>
            </w:r>
          </w:p>
          <w:p w:rsidR="002F788F" w:rsidRPr="00984CF9" w:rsidRDefault="002F788F" w:rsidP="00EF51EE">
            <w:pPr>
              <w:jc w:val="center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>201</w:t>
            </w:r>
            <w:r w:rsidRPr="00984CF9">
              <w:rPr>
                <w:sz w:val="24"/>
                <w:szCs w:val="24"/>
                <w:lang w:val="en-US"/>
              </w:rPr>
              <w:t>7</w:t>
            </w:r>
            <w:r w:rsidRPr="00984CF9">
              <w:rPr>
                <w:sz w:val="24"/>
                <w:szCs w:val="24"/>
              </w:rPr>
              <w:t>г.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984CF9">
              <w:rPr>
                <w:sz w:val="24"/>
                <w:szCs w:val="24"/>
              </w:rPr>
              <w:t>ДО</w:t>
            </w:r>
            <w:proofErr w:type="gramEnd"/>
            <w:r w:rsidRPr="00984CF9">
              <w:rPr>
                <w:sz w:val="24"/>
                <w:szCs w:val="24"/>
              </w:rPr>
              <w:t xml:space="preserve"> (</w:t>
            </w:r>
            <w:proofErr w:type="gramStart"/>
            <w:r w:rsidRPr="00984CF9">
              <w:rPr>
                <w:sz w:val="24"/>
                <w:szCs w:val="24"/>
              </w:rPr>
              <w:t>детская</w:t>
            </w:r>
            <w:proofErr w:type="gramEnd"/>
            <w:r w:rsidRPr="00984CF9">
              <w:rPr>
                <w:sz w:val="24"/>
                <w:szCs w:val="24"/>
              </w:rPr>
              <w:t xml:space="preserve"> </w:t>
            </w:r>
            <w:proofErr w:type="spellStart"/>
            <w:r w:rsidRPr="00984CF9">
              <w:rPr>
                <w:sz w:val="24"/>
                <w:szCs w:val="24"/>
              </w:rPr>
              <w:t>Медиастудия</w:t>
            </w:r>
            <w:proofErr w:type="spellEnd"/>
            <w:r w:rsidRPr="00984CF9">
              <w:rPr>
                <w:sz w:val="24"/>
                <w:szCs w:val="24"/>
              </w:rPr>
              <w:t>), отдел опеки и попечительства  (по согласованию), «</w:t>
            </w:r>
            <w:proofErr w:type="spellStart"/>
            <w:r w:rsidRPr="00984CF9">
              <w:rPr>
                <w:sz w:val="24"/>
                <w:szCs w:val="24"/>
              </w:rPr>
              <w:t>ЦСПСиД</w:t>
            </w:r>
            <w:proofErr w:type="spellEnd"/>
            <w:r w:rsidRPr="00984CF9">
              <w:rPr>
                <w:sz w:val="24"/>
                <w:szCs w:val="24"/>
              </w:rPr>
              <w:t xml:space="preserve">» (по согласованию)       </w:t>
            </w:r>
          </w:p>
        </w:tc>
      </w:tr>
      <w:tr w:rsidR="002F788F" w:rsidRPr="00CF180D" w:rsidTr="00EF51EE">
        <w:trPr>
          <w:gridAfter w:val="4"/>
          <w:wAfter w:w="11" w:type="pct"/>
          <w:trHeight w:val="28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B84B51" w:rsidRDefault="002F788F" w:rsidP="00EF51EE">
            <w:pPr>
              <w:ind w:right="-3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both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>Оформление и представление  документов  на награждение Почетным знаком «Материнская слава»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both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>Государственная программа  Иркутской области "Социальная поддержка населения на 2014-2018 г.", утв. постановлением Правительства   Иркутской области от 24.10.13 г.   № 437-пп.</w:t>
            </w: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center"/>
              <w:rPr>
                <w:sz w:val="24"/>
                <w:szCs w:val="24"/>
                <w:lang w:val="en-US"/>
              </w:rPr>
            </w:pPr>
            <w:r w:rsidRPr="00984CF9">
              <w:rPr>
                <w:sz w:val="24"/>
                <w:szCs w:val="24"/>
              </w:rPr>
              <w:t xml:space="preserve">4 </w:t>
            </w:r>
            <w:r w:rsidRPr="00291721">
              <w:rPr>
                <w:sz w:val="24"/>
                <w:szCs w:val="24"/>
              </w:rPr>
              <w:t xml:space="preserve"> квартал  </w:t>
            </w:r>
          </w:p>
          <w:p w:rsidR="002F788F" w:rsidRPr="00984CF9" w:rsidRDefault="002F788F" w:rsidP="00EF51EE">
            <w:pPr>
              <w:jc w:val="center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>201</w:t>
            </w:r>
            <w:r w:rsidRPr="00984CF9">
              <w:rPr>
                <w:sz w:val="24"/>
                <w:szCs w:val="24"/>
                <w:lang w:val="en-US"/>
              </w:rPr>
              <w:t>7</w:t>
            </w:r>
            <w:r w:rsidRPr="00984C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984CF9">
              <w:rPr>
                <w:sz w:val="24"/>
                <w:szCs w:val="24"/>
              </w:rPr>
              <w:t xml:space="preserve">Администрация района, </w:t>
            </w:r>
            <w:r>
              <w:rPr>
                <w:sz w:val="24"/>
                <w:szCs w:val="24"/>
              </w:rPr>
              <w:t>«УСЗН»</w:t>
            </w:r>
            <w:r w:rsidRPr="00984CF9">
              <w:rPr>
                <w:sz w:val="24"/>
                <w:szCs w:val="24"/>
              </w:rPr>
              <w:t xml:space="preserve"> </w:t>
            </w:r>
            <w:proofErr w:type="spellStart"/>
            <w:r w:rsidRPr="00984CF9">
              <w:rPr>
                <w:sz w:val="24"/>
                <w:szCs w:val="24"/>
              </w:rPr>
              <w:t>ванию</w:t>
            </w:r>
            <w:proofErr w:type="spellEnd"/>
            <w:r w:rsidRPr="00984CF9">
              <w:rPr>
                <w:sz w:val="24"/>
                <w:szCs w:val="24"/>
              </w:rPr>
              <w:t>), районное общество многодетных                         (по согласованию)</w:t>
            </w:r>
            <w:proofErr w:type="gramEnd"/>
          </w:p>
        </w:tc>
      </w:tr>
      <w:tr w:rsidR="002F788F" w:rsidRPr="00CF180D" w:rsidTr="00EF51EE">
        <w:trPr>
          <w:gridAfter w:val="4"/>
          <w:wAfter w:w="11" w:type="pct"/>
          <w:trHeight w:val="274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B84B51" w:rsidRDefault="002F788F" w:rsidP="00EF51EE">
            <w:pPr>
              <w:ind w:right="-3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both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>Участие в областном конкурсе «Почетная семья Иркутской области»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both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 xml:space="preserve">Государственная  программа Иркутской области  "Социальная поддержка населения на 2014-2018 г.", утв. Постановлением Правительства </w:t>
            </w:r>
            <w:proofErr w:type="spellStart"/>
            <w:proofErr w:type="gramStart"/>
            <w:r w:rsidRPr="00984CF9">
              <w:rPr>
                <w:sz w:val="24"/>
                <w:szCs w:val="24"/>
              </w:rPr>
              <w:t>Ир-кутской</w:t>
            </w:r>
            <w:proofErr w:type="spellEnd"/>
            <w:proofErr w:type="gramEnd"/>
            <w:r w:rsidRPr="00984CF9">
              <w:rPr>
                <w:sz w:val="24"/>
                <w:szCs w:val="24"/>
              </w:rPr>
              <w:t xml:space="preserve"> области от 24.10.13г.№437-пп.</w:t>
            </w: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center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 xml:space="preserve">4 </w:t>
            </w:r>
            <w:r w:rsidRPr="00291721">
              <w:rPr>
                <w:sz w:val="24"/>
                <w:szCs w:val="24"/>
              </w:rPr>
              <w:t xml:space="preserve"> квартал  </w:t>
            </w:r>
            <w:r w:rsidRPr="00984CF9">
              <w:rPr>
                <w:sz w:val="24"/>
                <w:szCs w:val="24"/>
              </w:rPr>
              <w:br/>
              <w:t>201</w:t>
            </w:r>
            <w:r w:rsidRPr="00984CF9">
              <w:rPr>
                <w:sz w:val="24"/>
                <w:szCs w:val="24"/>
                <w:lang w:val="en-US"/>
              </w:rPr>
              <w:t>7</w:t>
            </w:r>
            <w:r w:rsidRPr="00984CF9">
              <w:rPr>
                <w:sz w:val="24"/>
                <w:szCs w:val="24"/>
              </w:rPr>
              <w:t>г.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88F" w:rsidRPr="00984CF9" w:rsidRDefault="002F788F" w:rsidP="00EF51EE">
            <w:pPr>
              <w:jc w:val="both"/>
              <w:rPr>
                <w:sz w:val="24"/>
                <w:szCs w:val="24"/>
              </w:rPr>
            </w:pPr>
            <w:r w:rsidRPr="00984CF9">
              <w:rPr>
                <w:sz w:val="24"/>
                <w:szCs w:val="24"/>
              </w:rPr>
              <w:t>Администрация района, ОКСДМ,  «УСЗН» (по согласованию), отдел опеки и попечительства (по согласованию), «</w:t>
            </w:r>
            <w:proofErr w:type="spellStart"/>
            <w:r w:rsidRPr="00984CF9">
              <w:rPr>
                <w:sz w:val="24"/>
                <w:szCs w:val="24"/>
              </w:rPr>
              <w:t>ЦСПСиД</w:t>
            </w:r>
            <w:proofErr w:type="spellEnd"/>
            <w:r w:rsidRPr="00984CF9">
              <w:rPr>
                <w:sz w:val="24"/>
                <w:szCs w:val="24"/>
              </w:rPr>
              <w:t>» (по согласованию), женсовет района (по согласованию)</w:t>
            </w:r>
          </w:p>
        </w:tc>
      </w:tr>
      <w:tr w:rsidR="002F788F" w:rsidRPr="00CF180D" w:rsidTr="00EF51EE">
        <w:trPr>
          <w:gridAfter w:val="4"/>
          <w:wAfter w:w="11" w:type="pct"/>
          <w:trHeight w:val="121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2F788F" w:rsidRPr="00296A8E" w:rsidRDefault="002F788F" w:rsidP="00EF51EE">
            <w:pPr>
              <w:rPr>
                <w:b/>
                <w:i/>
                <w:sz w:val="26"/>
                <w:szCs w:val="26"/>
              </w:rPr>
            </w:pPr>
            <w:r w:rsidRPr="00296A8E">
              <w:rPr>
                <w:b/>
                <w:i/>
                <w:sz w:val="26"/>
                <w:szCs w:val="26"/>
              </w:rPr>
              <w:t xml:space="preserve">  По разделу </w:t>
            </w:r>
            <w:r w:rsidRPr="00296A8E">
              <w:rPr>
                <w:b/>
                <w:i/>
                <w:sz w:val="26"/>
                <w:szCs w:val="26"/>
                <w:lang w:val="en-US"/>
              </w:rPr>
              <w:t>III</w:t>
            </w:r>
            <w:r w:rsidRPr="00296A8E">
              <w:rPr>
                <w:b/>
                <w:i/>
                <w:sz w:val="26"/>
                <w:szCs w:val="26"/>
              </w:rPr>
              <w:t>. "Доступность качественного обучения и воспитания, культурное развитие и информационная безопасность детей:</w:t>
            </w:r>
          </w:p>
        </w:tc>
      </w:tr>
      <w:tr w:rsidR="002F788F" w:rsidRPr="00CF180D" w:rsidTr="00EF51EE">
        <w:trPr>
          <w:gridAfter w:val="4"/>
          <w:wAfter w:w="11" w:type="pct"/>
          <w:trHeight w:val="156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провидение конкурса «Лучшая образовательная организация Иркутской области»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ind w:right="1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образования Иркутской области</w:t>
            </w: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  <w:r w:rsidRPr="00291721">
              <w:rPr>
                <w:sz w:val="24"/>
                <w:szCs w:val="24"/>
              </w:rPr>
              <w:t xml:space="preserve"> квартал  </w:t>
            </w:r>
            <w:r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ДО, </w:t>
            </w:r>
            <w:r w:rsidRPr="00386CCE">
              <w:rPr>
                <w:sz w:val="24"/>
                <w:szCs w:val="24"/>
              </w:rPr>
              <w:t>образовательные учреждения</w:t>
            </w:r>
            <w:proofErr w:type="gramEnd"/>
          </w:p>
        </w:tc>
      </w:tr>
      <w:tr w:rsidR="002F788F" w:rsidRPr="00CF180D" w:rsidTr="00EF51EE">
        <w:trPr>
          <w:gridAfter w:val="4"/>
          <w:wAfter w:w="11" w:type="pct"/>
          <w:trHeight w:val="156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2F788F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провидение акции «День правовой помощи детям», приуроченный к празднованию «Всемирного Дня ребёнка»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ind w:right="164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291721">
              <w:rPr>
                <w:sz w:val="24"/>
                <w:szCs w:val="24"/>
              </w:rPr>
              <w:t xml:space="preserve"> квартал  </w:t>
            </w: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 и ЗП; ОМВД Нижнеилимского района (по согласованию); Отдел опеки и попечительства (по Согласованию); ОГБУЗ ЖРБ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</w:tr>
      <w:tr w:rsidR="002F788F" w:rsidRPr="00CF180D" w:rsidTr="00EF51EE">
        <w:trPr>
          <w:gridAfter w:val="4"/>
          <w:wAfter w:w="11" w:type="pct"/>
          <w:trHeight w:val="156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F788F" w:rsidRPr="002B4D79" w:rsidRDefault="002F788F" w:rsidP="00EF51EE">
            <w:pPr>
              <w:jc w:val="both"/>
              <w:rPr>
                <w:sz w:val="24"/>
                <w:szCs w:val="24"/>
              </w:rPr>
            </w:pPr>
            <w:r w:rsidRPr="002B4D79">
              <w:rPr>
                <w:sz w:val="24"/>
                <w:szCs w:val="24"/>
              </w:rPr>
              <w:t xml:space="preserve">Реализация мероприятий Всероссийского физкультурно-спортивного комплекса «Готов к труду и обороне» (ГТО) </w:t>
            </w:r>
            <w:proofErr w:type="gramStart"/>
            <w:r w:rsidRPr="002B4D79">
              <w:rPr>
                <w:sz w:val="24"/>
                <w:szCs w:val="24"/>
              </w:rPr>
              <w:t>в</w:t>
            </w:r>
            <w:proofErr w:type="gramEnd"/>
            <w:r w:rsidRPr="002B4D79">
              <w:rPr>
                <w:sz w:val="24"/>
                <w:szCs w:val="24"/>
              </w:rPr>
              <w:t xml:space="preserve"> </w:t>
            </w:r>
            <w:proofErr w:type="gramStart"/>
            <w:r w:rsidRPr="002B4D79">
              <w:rPr>
                <w:sz w:val="24"/>
                <w:szCs w:val="24"/>
              </w:rPr>
              <w:t>Нижнеилимском</w:t>
            </w:r>
            <w:proofErr w:type="gramEnd"/>
            <w:r w:rsidRPr="002B4D79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2F788F" w:rsidRPr="00430016" w:rsidRDefault="002F788F" w:rsidP="00EF51EE">
            <w:pPr>
              <w:ind w:right="1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мероприятий по этапному внедрению Всероссийского физкультурно-спортивного комплекса «Готов к труду и обороне» (ГТО)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Нижнеилимском</w:t>
            </w:r>
            <w:proofErr w:type="gramEnd"/>
            <w:r>
              <w:rPr>
                <w:sz w:val="24"/>
                <w:szCs w:val="24"/>
              </w:rPr>
              <w:t xml:space="preserve">  районе, утвержденный распоряжением Правительства Иркутской области от 23 июля 2014 года № 606-рп</w:t>
            </w: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ДО, ОКСДМ, учреждения культуры района, культурно </w:t>
            </w:r>
            <w:proofErr w:type="spellStart"/>
            <w:r>
              <w:rPr>
                <w:sz w:val="24"/>
                <w:szCs w:val="24"/>
              </w:rPr>
              <w:t>досуговые</w:t>
            </w:r>
            <w:proofErr w:type="spellEnd"/>
            <w:r>
              <w:rPr>
                <w:sz w:val="24"/>
                <w:szCs w:val="24"/>
              </w:rPr>
              <w:t xml:space="preserve"> учреждения района  </w:t>
            </w:r>
          </w:p>
        </w:tc>
      </w:tr>
      <w:tr w:rsidR="002F788F" w:rsidRPr="00CF180D" w:rsidTr="00EF51EE">
        <w:trPr>
          <w:gridAfter w:val="4"/>
          <w:wAfter w:w="11" w:type="pct"/>
          <w:trHeight w:val="156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4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jc w:val="both"/>
              <w:rPr>
                <w:sz w:val="24"/>
                <w:szCs w:val="24"/>
              </w:rPr>
            </w:pPr>
            <w:r w:rsidRPr="00386CCE">
              <w:rPr>
                <w:sz w:val="24"/>
                <w:szCs w:val="24"/>
              </w:rPr>
              <w:t>Участие в проведении</w:t>
            </w:r>
            <w:r>
              <w:rPr>
                <w:sz w:val="24"/>
                <w:szCs w:val="24"/>
              </w:rPr>
              <w:t xml:space="preserve"> рекламных акций « Психологичес</w:t>
            </w:r>
            <w:r w:rsidRPr="00386CCE">
              <w:rPr>
                <w:sz w:val="24"/>
                <w:szCs w:val="24"/>
              </w:rPr>
              <w:t xml:space="preserve">кая помощь во </w:t>
            </w:r>
            <w:r>
              <w:rPr>
                <w:sz w:val="24"/>
                <w:szCs w:val="24"/>
              </w:rPr>
              <w:t>благо семьи и ребенка», «Психол</w:t>
            </w:r>
            <w:r w:rsidRPr="00386CC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гическая служба добрых </w:t>
            </w:r>
            <w:r w:rsidRPr="00386CCE">
              <w:rPr>
                <w:sz w:val="24"/>
                <w:szCs w:val="24"/>
              </w:rPr>
              <w:t>сердец</w:t>
            </w:r>
            <w:r>
              <w:rPr>
                <w:sz w:val="24"/>
                <w:szCs w:val="24"/>
              </w:rPr>
              <w:t xml:space="preserve"> </w:t>
            </w:r>
            <w:r w:rsidRPr="00386CCE">
              <w:rPr>
                <w:sz w:val="24"/>
                <w:szCs w:val="24"/>
              </w:rPr>
              <w:t>- место, где Вам обязательно помогут»</w:t>
            </w:r>
          </w:p>
        </w:tc>
        <w:tc>
          <w:tcPr>
            <w:tcW w:w="1402" w:type="pct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ind w:right="164"/>
              <w:jc w:val="both"/>
              <w:rPr>
                <w:sz w:val="24"/>
                <w:szCs w:val="24"/>
              </w:rPr>
            </w:pPr>
          </w:p>
        </w:tc>
        <w:tc>
          <w:tcPr>
            <w:tcW w:w="391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788F" w:rsidRPr="009E7C1C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9E7C1C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386CCE">
              <w:rPr>
                <w:sz w:val="24"/>
                <w:szCs w:val="24"/>
              </w:rPr>
              <w:t>ДО, образовательные учреждения</w:t>
            </w:r>
            <w:proofErr w:type="gramEnd"/>
          </w:p>
        </w:tc>
      </w:tr>
      <w:tr w:rsidR="002F788F" w:rsidRPr="00CF180D" w:rsidTr="00EF51EE">
        <w:trPr>
          <w:gridAfter w:val="4"/>
          <w:wAfter w:w="11" w:type="pct"/>
          <w:trHeight w:val="139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2F788F" w:rsidRPr="00CB6E16" w:rsidRDefault="002F788F" w:rsidP="00EF51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4"/>
                <w:szCs w:val="24"/>
              </w:rPr>
            </w:pPr>
            <w:r w:rsidRPr="00386CCE">
              <w:rPr>
                <w:b/>
                <w:i/>
                <w:sz w:val="26"/>
                <w:szCs w:val="26"/>
              </w:rPr>
              <w:t>По разделу V. Равные возможности для детей, нуждающихся в особой заботе государства:</w:t>
            </w:r>
          </w:p>
        </w:tc>
      </w:tr>
      <w:tr w:rsidR="002F788F" w:rsidRPr="00CF180D" w:rsidTr="00EF51EE">
        <w:trPr>
          <w:gridAfter w:val="4"/>
          <w:wAfter w:w="11" w:type="pct"/>
          <w:trHeight w:val="28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6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2F788F" w:rsidRPr="007C1CAB" w:rsidRDefault="002F788F" w:rsidP="00EF51EE">
            <w:pPr>
              <w:jc w:val="both"/>
              <w:rPr>
                <w:sz w:val="24"/>
                <w:szCs w:val="24"/>
              </w:rPr>
            </w:pPr>
            <w:r w:rsidRPr="007C1CAB">
              <w:rPr>
                <w:sz w:val="24"/>
                <w:szCs w:val="24"/>
              </w:rPr>
              <w:t>Организация и провидение областного конкурса «Учительгода-2017»</w:t>
            </w:r>
          </w:p>
        </w:tc>
        <w:tc>
          <w:tcPr>
            <w:tcW w:w="1335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1, 4 </w:t>
            </w:r>
            <w:r w:rsidRPr="00291721">
              <w:rPr>
                <w:sz w:val="24"/>
                <w:szCs w:val="24"/>
              </w:rPr>
              <w:t xml:space="preserve"> квартал  </w:t>
            </w:r>
            <w:r>
              <w:rPr>
                <w:sz w:val="24"/>
                <w:szCs w:val="24"/>
              </w:rPr>
              <w:t xml:space="preserve"> </w:t>
            </w:r>
          </w:p>
          <w:p w:rsidR="002F788F" w:rsidRPr="00BE7694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proofErr w:type="gramStart"/>
            <w:r w:rsidRPr="000A015C">
              <w:rPr>
                <w:sz w:val="24"/>
                <w:szCs w:val="24"/>
              </w:rPr>
              <w:t>.</w:t>
            </w:r>
            <w:proofErr w:type="gramEnd"/>
            <w:r w:rsidRPr="00386CCE">
              <w:rPr>
                <w:sz w:val="24"/>
                <w:szCs w:val="24"/>
              </w:rPr>
              <w:t xml:space="preserve"> </w:t>
            </w:r>
            <w:proofErr w:type="gramStart"/>
            <w:r w:rsidRPr="00386CCE">
              <w:rPr>
                <w:sz w:val="24"/>
                <w:szCs w:val="24"/>
              </w:rPr>
              <w:t>о</w:t>
            </w:r>
            <w:proofErr w:type="gramEnd"/>
            <w:r w:rsidRPr="00386CCE">
              <w:rPr>
                <w:sz w:val="24"/>
                <w:szCs w:val="24"/>
              </w:rPr>
              <w:t>бразовательные учреждения</w:t>
            </w:r>
          </w:p>
        </w:tc>
      </w:tr>
      <w:tr w:rsidR="002F788F" w:rsidRPr="00CF180D" w:rsidTr="00EF51EE">
        <w:trPr>
          <w:gridAfter w:val="4"/>
          <w:wAfter w:w="11" w:type="pct"/>
          <w:trHeight w:val="28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6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2F788F" w:rsidRPr="007C1CAB" w:rsidRDefault="002F788F" w:rsidP="00EF51EE">
            <w:pPr>
              <w:jc w:val="both"/>
              <w:rPr>
                <w:sz w:val="24"/>
                <w:szCs w:val="24"/>
              </w:rPr>
            </w:pPr>
            <w:r w:rsidRPr="007C1CAB">
              <w:rPr>
                <w:sz w:val="24"/>
                <w:szCs w:val="24"/>
              </w:rPr>
              <w:t>Участие в областном фестивале для творчески одаренных детей-сирот, детей, оставшихся без попечения родителей, детей-инвалидов «Байкальская звезда»</w:t>
            </w:r>
          </w:p>
          <w:p w:rsidR="002F788F" w:rsidRPr="007C1CAB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jc w:val="both"/>
              <w:rPr>
                <w:sz w:val="24"/>
                <w:szCs w:val="24"/>
              </w:rPr>
            </w:pPr>
            <w:r w:rsidRPr="00386CCE">
              <w:rPr>
                <w:sz w:val="24"/>
                <w:szCs w:val="24"/>
              </w:rPr>
              <w:t>Государственная программа Иркутской области "Социальная поддержка населения» на 2014-2018 годы", утв. по</w:t>
            </w:r>
            <w:r>
              <w:rPr>
                <w:sz w:val="24"/>
                <w:szCs w:val="24"/>
              </w:rPr>
              <w:t>становлением Правительства Иркут</w:t>
            </w:r>
            <w:r w:rsidRPr="00386CCE">
              <w:rPr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 xml:space="preserve">  от 24.10.13 г. № 437-пп</w:t>
            </w:r>
          </w:p>
        </w:tc>
        <w:tc>
          <w:tcPr>
            <w:tcW w:w="508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center"/>
              <w:rPr>
                <w:sz w:val="24"/>
                <w:szCs w:val="24"/>
              </w:rPr>
            </w:pPr>
            <w:r w:rsidRPr="00BE7694">
              <w:rPr>
                <w:sz w:val="24"/>
                <w:szCs w:val="24"/>
              </w:rPr>
              <w:t>1-3</w:t>
            </w:r>
            <w:r>
              <w:rPr>
                <w:sz w:val="24"/>
                <w:szCs w:val="24"/>
              </w:rPr>
              <w:t xml:space="preserve"> </w:t>
            </w:r>
            <w:r w:rsidRPr="00291721">
              <w:rPr>
                <w:sz w:val="24"/>
                <w:szCs w:val="24"/>
              </w:rPr>
              <w:t xml:space="preserve"> квартал  </w:t>
            </w:r>
          </w:p>
          <w:p w:rsidR="002F788F" w:rsidRPr="00386CCE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BE769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jc w:val="both"/>
              <w:rPr>
                <w:sz w:val="24"/>
                <w:szCs w:val="24"/>
              </w:rPr>
            </w:pPr>
            <w:r w:rsidRPr="00386CCE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района, ДО, ОКСДМ; </w:t>
            </w:r>
            <w:r w:rsidRPr="00386C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МУК РДК "Горняк"</w:t>
            </w:r>
            <w:proofErr w:type="gramStart"/>
            <w:r>
              <w:rPr>
                <w:sz w:val="24"/>
                <w:szCs w:val="24"/>
              </w:rPr>
              <w:t>,"</w:t>
            </w:r>
            <w:proofErr w:type="gramEnd"/>
            <w:r>
              <w:rPr>
                <w:sz w:val="24"/>
                <w:szCs w:val="24"/>
              </w:rPr>
              <w:t>УСЗН"    (по согласованию), «</w:t>
            </w:r>
            <w:proofErr w:type="spellStart"/>
            <w:r>
              <w:rPr>
                <w:sz w:val="24"/>
                <w:szCs w:val="24"/>
              </w:rPr>
              <w:t>ЦСПСиД</w:t>
            </w:r>
            <w:proofErr w:type="spellEnd"/>
            <w:r>
              <w:rPr>
                <w:sz w:val="24"/>
                <w:szCs w:val="24"/>
              </w:rPr>
              <w:t>» (по согласованию)</w:t>
            </w:r>
          </w:p>
        </w:tc>
      </w:tr>
      <w:tr w:rsidR="002F788F" w:rsidRPr="00CF180D" w:rsidTr="00EF51EE">
        <w:trPr>
          <w:gridAfter w:val="4"/>
          <w:wAfter w:w="11" w:type="pct"/>
          <w:trHeight w:val="28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6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</w:t>
            </w:r>
            <w:proofErr w:type="spellStart"/>
            <w:r>
              <w:rPr>
                <w:sz w:val="24"/>
                <w:szCs w:val="24"/>
              </w:rPr>
              <w:t>постин</w:t>
            </w:r>
            <w:r w:rsidRPr="00386CCE">
              <w:rPr>
                <w:sz w:val="24"/>
                <w:szCs w:val="24"/>
              </w:rPr>
              <w:t>тернатного</w:t>
            </w:r>
            <w:proofErr w:type="spellEnd"/>
            <w:r w:rsidRPr="00386CCE">
              <w:rPr>
                <w:sz w:val="24"/>
                <w:szCs w:val="24"/>
              </w:rPr>
              <w:t xml:space="preserve"> сопровождения детей-сирот и детей, оставшихся бе</w:t>
            </w:r>
            <w:r>
              <w:rPr>
                <w:sz w:val="24"/>
                <w:szCs w:val="24"/>
              </w:rPr>
              <w:t>з</w:t>
            </w:r>
            <w:r w:rsidRPr="00386CCE">
              <w:rPr>
                <w:sz w:val="24"/>
                <w:szCs w:val="24"/>
              </w:rPr>
              <w:t xml:space="preserve"> поп</w:t>
            </w:r>
            <w:r>
              <w:rPr>
                <w:sz w:val="24"/>
                <w:szCs w:val="24"/>
              </w:rPr>
              <w:t>е</w:t>
            </w:r>
            <w:r w:rsidRPr="00386CCE">
              <w:rPr>
                <w:sz w:val="24"/>
                <w:szCs w:val="24"/>
              </w:rPr>
              <w:t xml:space="preserve">чения </w:t>
            </w:r>
            <w:r>
              <w:rPr>
                <w:sz w:val="24"/>
                <w:szCs w:val="24"/>
              </w:rPr>
              <w:t>родителей, а также лиц из числа детей-сиро</w:t>
            </w:r>
            <w:r w:rsidRPr="00386CCE">
              <w:rPr>
                <w:sz w:val="24"/>
                <w:szCs w:val="24"/>
              </w:rPr>
              <w:t>т и детей, оставшихся без поп</w:t>
            </w:r>
            <w:r>
              <w:rPr>
                <w:sz w:val="24"/>
                <w:szCs w:val="24"/>
              </w:rPr>
              <w:t>ече</w:t>
            </w:r>
            <w:r w:rsidRPr="00386CCE">
              <w:rPr>
                <w:sz w:val="24"/>
                <w:szCs w:val="24"/>
              </w:rPr>
              <w:t>ния родителей</w:t>
            </w:r>
          </w:p>
        </w:tc>
        <w:tc>
          <w:tcPr>
            <w:tcW w:w="1335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</w:t>
            </w:r>
            <w:r w:rsidRPr="00386CCE">
              <w:rPr>
                <w:sz w:val="24"/>
                <w:szCs w:val="24"/>
              </w:rPr>
              <w:t>оряжение правительств</w:t>
            </w:r>
            <w:proofErr w:type="gramStart"/>
            <w:r w:rsidRPr="00386CCE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ИО</w:t>
            </w:r>
            <w:r w:rsidRPr="00386CCE">
              <w:rPr>
                <w:sz w:val="24"/>
                <w:szCs w:val="24"/>
              </w:rPr>
              <w:t xml:space="preserve"> о</w:t>
            </w:r>
            <w:proofErr w:type="gramEnd"/>
            <w:r w:rsidRPr="00386CCE">
              <w:rPr>
                <w:sz w:val="24"/>
                <w:szCs w:val="24"/>
              </w:rPr>
              <w:t>т 25.01.2013г. № 12-рп</w:t>
            </w:r>
          </w:p>
        </w:tc>
        <w:tc>
          <w:tcPr>
            <w:tcW w:w="508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2F788F" w:rsidRPr="00BE7694" w:rsidRDefault="002F788F" w:rsidP="00EF51EE">
            <w:pPr>
              <w:jc w:val="center"/>
              <w:rPr>
                <w:sz w:val="24"/>
                <w:szCs w:val="24"/>
              </w:rPr>
            </w:pPr>
            <w:r w:rsidRPr="00BE769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jc w:val="both"/>
              <w:rPr>
                <w:sz w:val="24"/>
                <w:szCs w:val="24"/>
              </w:rPr>
            </w:pPr>
            <w:r w:rsidRPr="00386CCE">
              <w:rPr>
                <w:sz w:val="24"/>
                <w:szCs w:val="24"/>
              </w:rPr>
              <w:t>Отдел опеки</w:t>
            </w:r>
            <w:r>
              <w:rPr>
                <w:sz w:val="24"/>
                <w:szCs w:val="24"/>
              </w:rPr>
              <w:t xml:space="preserve"> и попечительства (по согласованию), «ЦПД о БПР» (по согласованию)</w:t>
            </w:r>
          </w:p>
        </w:tc>
      </w:tr>
      <w:tr w:rsidR="002F788F" w:rsidRPr="00CF180D" w:rsidTr="00EF51EE">
        <w:trPr>
          <w:gridAfter w:val="4"/>
          <w:wAfter w:w="11" w:type="pct"/>
          <w:trHeight w:val="117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96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jc w:val="both"/>
              <w:rPr>
                <w:sz w:val="24"/>
                <w:szCs w:val="24"/>
              </w:rPr>
            </w:pPr>
            <w:r w:rsidRPr="00386CCE">
              <w:rPr>
                <w:sz w:val="24"/>
                <w:szCs w:val="24"/>
              </w:rPr>
              <w:t>Участие в областном конкурсе « Премии губернатор</w:t>
            </w:r>
            <w:r>
              <w:rPr>
                <w:sz w:val="24"/>
                <w:szCs w:val="24"/>
              </w:rPr>
              <w:t>а ИО в 2017 г</w:t>
            </w:r>
            <w:r w:rsidRPr="00386C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</w:t>
            </w:r>
            <w:r w:rsidRPr="00386CCE">
              <w:rPr>
                <w:sz w:val="24"/>
                <w:szCs w:val="24"/>
              </w:rPr>
              <w:t>пекунам</w:t>
            </w:r>
            <w:r>
              <w:rPr>
                <w:sz w:val="24"/>
                <w:szCs w:val="24"/>
              </w:rPr>
              <w:t xml:space="preserve"> (</w:t>
            </w:r>
            <w:r w:rsidRPr="00386CCE">
              <w:rPr>
                <w:sz w:val="24"/>
                <w:szCs w:val="24"/>
              </w:rPr>
              <w:t>приемным род</w:t>
            </w:r>
            <w:r>
              <w:rPr>
                <w:sz w:val="24"/>
                <w:szCs w:val="24"/>
              </w:rPr>
              <w:t>и</w:t>
            </w:r>
            <w:r w:rsidRPr="00386CCE">
              <w:rPr>
                <w:sz w:val="24"/>
                <w:szCs w:val="24"/>
              </w:rPr>
              <w:t>телям)</w:t>
            </w:r>
            <w:r>
              <w:rPr>
                <w:sz w:val="24"/>
                <w:szCs w:val="24"/>
              </w:rPr>
              <w:t xml:space="preserve"> детей, воспитывающихся в семьях опекунов (попечителей), приемных семьях и достигших особых успехов в учебе, творчестве, спорте, а также участвующих в общественной жизни»</w:t>
            </w:r>
          </w:p>
        </w:tc>
        <w:tc>
          <w:tcPr>
            <w:tcW w:w="1335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2F788F" w:rsidRPr="00BE7694" w:rsidRDefault="002F788F" w:rsidP="00EF51EE">
            <w:pPr>
              <w:jc w:val="center"/>
              <w:rPr>
                <w:sz w:val="24"/>
                <w:szCs w:val="24"/>
              </w:rPr>
            </w:pPr>
            <w:r w:rsidRPr="00BE7694">
              <w:rPr>
                <w:sz w:val="24"/>
                <w:szCs w:val="24"/>
              </w:rPr>
              <w:t>2 квартал</w:t>
            </w:r>
            <w:r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788F" w:rsidRPr="00386CCE" w:rsidRDefault="002F788F" w:rsidP="00EF51EE">
            <w:pPr>
              <w:jc w:val="both"/>
              <w:rPr>
                <w:sz w:val="24"/>
                <w:szCs w:val="24"/>
              </w:rPr>
            </w:pPr>
            <w:r w:rsidRPr="00386CCE">
              <w:rPr>
                <w:sz w:val="24"/>
                <w:szCs w:val="24"/>
              </w:rPr>
              <w:t>Отдел опеки</w:t>
            </w:r>
            <w:r>
              <w:rPr>
                <w:sz w:val="24"/>
                <w:szCs w:val="24"/>
              </w:rPr>
              <w:t xml:space="preserve"> и попечительства  (по согласованию), «</w:t>
            </w:r>
            <w:proofErr w:type="spellStart"/>
            <w:r>
              <w:rPr>
                <w:sz w:val="24"/>
                <w:szCs w:val="24"/>
              </w:rPr>
              <w:t>ЦСПСиД</w:t>
            </w:r>
            <w:proofErr w:type="spellEnd"/>
            <w:r>
              <w:rPr>
                <w:sz w:val="24"/>
                <w:szCs w:val="24"/>
              </w:rPr>
              <w:t>» (по согласованию)</w:t>
            </w:r>
          </w:p>
        </w:tc>
      </w:tr>
      <w:tr w:rsidR="002F788F" w:rsidRPr="00CF180D" w:rsidTr="00EF51EE">
        <w:trPr>
          <w:gridAfter w:val="4"/>
          <w:wAfter w:w="11" w:type="pct"/>
          <w:trHeight w:val="120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2F788F" w:rsidRPr="00CB6E16" w:rsidRDefault="002F788F" w:rsidP="00EF51EE">
            <w:pPr>
              <w:widowControl w:val="0"/>
              <w:autoSpaceDE w:val="0"/>
              <w:autoSpaceDN w:val="0"/>
              <w:adjustRightInd w:val="0"/>
              <w:spacing w:before="120"/>
              <w:outlineLvl w:val="1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  <w:r w:rsidRPr="00CB6E16">
              <w:rPr>
                <w:b/>
                <w:i/>
                <w:sz w:val="26"/>
                <w:szCs w:val="26"/>
              </w:rPr>
              <w:t xml:space="preserve">По разделу VI. Создание системы защиты и обеспечения прав и интересов детей и дружественного к ребенку правосудия </w:t>
            </w:r>
          </w:p>
        </w:tc>
      </w:tr>
      <w:tr w:rsidR="002F788F" w:rsidRPr="00CF180D" w:rsidTr="00EF51EE">
        <w:trPr>
          <w:gridAfter w:val="4"/>
          <w:wAfter w:w="11" w:type="pct"/>
          <w:trHeight w:val="274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CB6E16" w:rsidRDefault="002F788F" w:rsidP="00EF51EE">
            <w:pPr>
              <w:ind w:right="-314"/>
              <w:rPr>
                <w:sz w:val="24"/>
                <w:szCs w:val="24"/>
              </w:rPr>
            </w:pPr>
            <w:r w:rsidRPr="00CB6E16">
              <w:rPr>
                <w:sz w:val="24"/>
                <w:szCs w:val="24"/>
              </w:rPr>
              <w:t>1</w:t>
            </w:r>
          </w:p>
        </w:tc>
        <w:tc>
          <w:tcPr>
            <w:tcW w:w="2000" w:type="pct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2F788F" w:rsidRPr="00CB6E16" w:rsidRDefault="002F788F" w:rsidP="00EF51EE">
            <w:pPr>
              <w:jc w:val="both"/>
              <w:rPr>
                <w:sz w:val="24"/>
                <w:szCs w:val="24"/>
              </w:rPr>
            </w:pPr>
            <w:r w:rsidRPr="00CB6E16">
              <w:rPr>
                <w:sz w:val="24"/>
                <w:szCs w:val="24"/>
              </w:rPr>
              <w:t>Участие в проведении общенациональной информационной кампании по противодействию жестокому обращению с детьми</w:t>
            </w:r>
          </w:p>
        </w:tc>
        <w:tc>
          <w:tcPr>
            <w:tcW w:w="1397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2F788F" w:rsidRPr="00CB6E16" w:rsidRDefault="002F788F" w:rsidP="00EF51EE">
            <w:pPr>
              <w:jc w:val="both"/>
              <w:rPr>
                <w:sz w:val="24"/>
                <w:szCs w:val="24"/>
              </w:rPr>
            </w:pPr>
            <w:r w:rsidRPr="00CB6E16">
              <w:rPr>
                <w:sz w:val="24"/>
                <w:szCs w:val="24"/>
              </w:rPr>
              <w:t>Постановление администрации Нижнеилимского му</w:t>
            </w:r>
            <w:r>
              <w:rPr>
                <w:sz w:val="24"/>
                <w:szCs w:val="24"/>
              </w:rPr>
              <w:t>ниципального района от 27.03.13 г. №</w:t>
            </w:r>
            <w:r w:rsidRPr="00CB6E16">
              <w:rPr>
                <w:sz w:val="24"/>
                <w:szCs w:val="24"/>
              </w:rPr>
              <w:t xml:space="preserve">1577 «Об утверждении порядка межведомственного взаимодействия жестокому обращению и насилию в отношении несовершеннолетних </w:t>
            </w:r>
            <w:proofErr w:type="gramStart"/>
            <w:r w:rsidRPr="00CB6E16">
              <w:rPr>
                <w:sz w:val="24"/>
                <w:szCs w:val="24"/>
              </w:rPr>
              <w:t>в</w:t>
            </w:r>
            <w:proofErr w:type="gramEnd"/>
            <w:r w:rsidRPr="00CB6E16">
              <w:rPr>
                <w:sz w:val="24"/>
                <w:szCs w:val="24"/>
              </w:rPr>
              <w:t xml:space="preserve"> </w:t>
            </w:r>
            <w:proofErr w:type="gramStart"/>
            <w:r w:rsidRPr="00CB6E16">
              <w:rPr>
                <w:sz w:val="24"/>
                <w:szCs w:val="24"/>
              </w:rPr>
              <w:t>Нижнеилимском</w:t>
            </w:r>
            <w:proofErr w:type="gramEnd"/>
            <w:r w:rsidRPr="00CB6E16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341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F788F" w:rsidRPr="00CB6E16" w:rsidRDefault="002F788F" w:rsidP="00EF51EE">
            <w:pPr>
              <w:jc w:val="center"/>
              <w:rPr>
                <w:sz w:val="24"/>
                <w:szCs w:val="24"/>
              </w:rPr>
            </w:pPr>
            <w:r w:rsidRPr="00CB6E16">
              <w:rPr>
                <w:sz w:val="24"/>
                <w:szCs w:val="24"/>
              </w:rPr>
              <w:t>в</w:t>
            </w:r>
          </w:p>
          <w:p w:rsidR="002F788F" w:rsidRPr="00CB6E16" w:rsidRDefault="002F788F" w:rsidP="00EF51EE">
            <w:pPr>
              <w:jc w:val="center"/>
              <w:rPr>
                <w:sz w:val="24"/>
                <w:szCs w:val="24"/>
              </w:rPr>
            </w:pPr>
            <w:r w:rsidRPr="00CB6E16">
              <w:rPr>
                <w:sz w:val="24"/>
                <w:szCs w:val="24"/>
              </w:rPr>
              <w:t>течение</w:t>
            </w:r>
          </w:p>
          <w:p w:rsidR="002F788F" w:rsidRPr="00CB6E16" w:rsidRDefault="002F788F" w:rsidP="00EF51EE">
            <w:pPr>
              <w:jc w:val="center"/>
              <w:rPr>
                <w:sz w:val="24"/>
                <w:szCs w:val="24"/>
              </w:rPr>
            </w:pPr>
            <w:r w:rsidRPr="00CB6E16">
              <w:rPr>
                <w:sz w:val="24"/>
                <w:szCs w:val="24"/>
              </w:rPr>
              <w:t>года</w:t>
            </w:r>
          </w:p>
          <w:p w:rsidR="002F788F" w:rsidRPr="00CB6E16" w:rsidRDefault="002F788F" w:rsidP="00EF51EE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788F" w:rsidRPr="00CB6E16" w:rsidRDefault="002F788F" w:rsidP="00EF51EE">
            <w:pPr>
              <w:jc w:val="both"/>
              <w:rPr>
                <w:sz w:val="24"/>
                <w:szCs w:val="24"/>
              </w:rPr>
            </w:pPr>
            <w:r w:rsidRPr="00CB6E1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 w:rsidRPr="00CB6E16">
              <w:rPr>
                <w:sz w:val="24"/>
                <w:szCs w:val="24"/>
              </w:rPr>
              <w:t>, ОК</w:t>
            </w:r>
            <w:r>
              <w:rPr>
                <w:sz w:val="24"/>
                <w:szCs w:val="24"/>
              </w:rPr>
              <w:t>СДМ, КДН и ЗП, пресс-служба</w:t>
            </w:r>
            <w:r w:rsidRPr="00CB6E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"ЖРБ" (по согласо</w:t>
            </w:r>
            <w:r w:rsidRPr="00CB6E16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н</w:t>
            </w:r>
            <w:r w:rsidRPr="00CB6E16">
              <w:rPr>
                <w:sz w:val="24"/>
                <w:szCs w:val="24"/>
              </w:rPr>
              <w:t xml:space="preserve">ию), </w:t>
            </w:r>
            <w:r>
              <w:rPr>
                <w:sz w:val="24"/>
                <w:szCs w:val="24"/>
              </w:rPr>
              <w:t xml:space="preserve">ОДН </w:t>
            </w:r>
            <w:r w:rsidRPr="00CB6E16">
              <w:rPr>
                <w:sz w:val="24"/>
                <w:szCs w:val="24"/>
              </w:rPr>
              <w:t>ОМВД  (по согласо</w:t>
            </w:r>
            <w:r>
              <w:rPr>
                <w:sz w:val="24"/>
                <w:szCs w:val="24"/>
              </w:rPr>
              <w:t>ванию), отдел опеки и попечительства (по согласованию), «ЦСПС и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» (по согласованию), </w:t>
            </w:r>
            <w:r w:rsidRPr="00CB6E16">
              <w:rPr>
                <w:sz w:val="24"/>
                <w:szCs w:val="24"/>
              </w:rPr>
              <w:t>общественные (неком</w:t>
            </w:r>
            <w:r>
              <w:rPr>
                <w:sz w:val="24"/>
                <w:szCs w:val="24"/>
              </w:rPr>
              <w:t>мерческие) организа</w:t>
            </w:r>
            <w:r w:rsidRPr="00CB6E16">
              <w:rPr>
                <w:sz w:val="24"/>
                <w:szCs w:val="24"/>
              </w:rPr>
              <w:t>ции, администрации поселений района</w:t>
            </w:r>
          </w:p>
        </w:tc>
      </w:tr>
      <w:tr w:rsidR="002F788F" w:rsidRPr="00CF180D" w:rsidTr="00EF51EE">
        <w:trPr>
          <w:gridAfter w:val="4"/>
          <w:wAfter w:w="11" w:type="pct"/>
          <w:trHeight w:val="1415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CB6E16" w:rsidRDefault="002F788F" w:rsidP="00EF51EE">
            <w:pPr>
              <w:ind w:right="-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0" w:type="pct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2F788F" w:rsidRPr="00CB6E16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областном учебно-методическом семинаре для ответственных секретарей и </w:t>
            </w:r>
            <w:proofErr w:type="gramStart"/>
            <w:r>
              <w:rPr>
                <w:sz w:val="24"/>
                <w:szCs w:val="24"/>
              </w:rPr>
              <w:t>инспекторов</w:t>
            </w:r>
            <w:proofErr w:type="gramEnd"/>
            <w:r>
              <w:rPr>
                <w:sz w:val="24"/>
                <w:szCs w:val="24"/>
              </w:rPr>
              <w:t xml:space="preserve"> районных комиссией по делам несовершеннолетних и защите их прав</w:t>
            </w:r>
          </w:p>
        </w:tc>
        <w:tc>
          <w:tcPr>
            <w:tcW w:w="1397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2F788F" w:rsidRPr="00CB6E16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«Дети Приангарья» на 2014-2018 годы государственной программы Иркутской области «Социальная поддержка населения» на 2014-2018г. г, утв. постановлением Правительства Иркутской области от 24.10.13г.№ 437-пп</w:t>
            </w:r>
          </w:p>
        </w:tc>
        <w:tc>
          <w:tcPr>
            <w:tcW w:w="341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r w:rsidRPr="00291721">
              <w:rPr>
                <w:sz w:val="24"/>
                <w:szCs w:val="24"/>
              </w:rPr>
              <w:t xml:space="preserve"> квартал  </w:t>
            </w:r>
          </w:p>
          <w:p w:rsidR="002F788F" w:rsidRPr="00CB6E16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788F" w:rsidRPr="00CB6E16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2F788F" w:rsidRPr="00CF180D" w:rsidTr="00EF51EE">
        <w:trPr>
          <w:gridAfter w:val="4"/>
          <w:wAfter w:w="11" w:type="pct"/>
          <w:trHeight w:val="606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CB6E16" w:rsidRDefault="002F788F" w:rsidP="00EF51EE">
            <w:pPr>
              <w:ind w:right="-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0" w:type="pct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2F788F" w:rsidRPr="00CB6E16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«Всероссийского дня правовой помощи детям»</w:t>
            </w:r>
          </w:p>
        </w:tc>
        <w:tc>
          <w:tcPr>
            <w:tcW w:w="1397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2F788F" w:rsidRPr="00CB6E16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291721">
              <w:rPr>
                <w:sz w:val="24"/>
                <w:szCs w:val="24"/>
              </w:rPr>
              <w:t xml:space="preserve"> квартал  </w:t>
            </w:r>
          </w:p>
          <w:p w:rsidR="002F788F" w:rsidRPr="00CB6E16" w:rsidRDefault="002F788F" w:rsidP="00EF51E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788F" w:rsidRPr="00CB6E16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 субъекты системы профилактики</w:t>
            </w:r>
          </w:p>
        </w:tc>
      </w:tr>
      <w:tr w:rsidR="002F788F" w:rsidRPr="00CF180D" w:rsidTr="00EF51EE">
        <w:trPr>
          <w:gridAfter w:val="4"/>
          <w:wAfter w:w="11" w:type="pct"/>
          <w:trHeight w:val="544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786D3A" w:rsidRDefault="002F788F" w:rsidP="00EF51EE">
            <w:pPr>
              <w:ind w:right="-314"/>
              <w:rPr>
                <w:sz w:val="24"/>
                <w:szCs w:val="24"/>
              </w:rPr>
            </w:pPr>
            <w:r w:rsidRPr="00786D3A">
              <w:rPr>
                <w:sz w:val="24"/>
                <w:szCs w:val="24"/>
              </w:rPr>
              <w:t>4</w:t>
            </w:r>
          </w:p>
        </w:tc>
        <w:tc>
          <w:tcPr>
            <w:tcW w:w="2000" w:type="pct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2F788F" w:rsidRPr="00786D3A" w:rsidRDefault="002F788F" w:rsidP="00EF51EE">
            <w:pPr>
              <w:jc w:val="both"/>
              <w:rPr>
                <w:sz w:val="24"/>
                <w:szCs w:val="24"/>
              </w:rPr>
            </w:pPr>
            <w:r w:rsidRPr="00786D3A">
              <w:rPr>
                <w:sz w:val="24"/>
                <w:szCs w:val="24"/>
              </w:rPr>
              <w:t>Участие  в облас</w:t>
            </w:r>
            <w:r>
              <w:rPr>
                <w:sz w:val="24"/>
                <w:szCs w:val="24"/>
              </w:rPr>
              <w:t>тном  межведомственном профилак</w:t>
            </w:r>
            <w:r w:rsidRPr="00786D3A">
              <w:rPr>
                <w:sz w:val="24"/>
                <w:szCs w:val="24"/>
              </w:rPr>
              <w:t>тическом мероприятии «Алкоголь под контроль»</w:t>
            </w:r>
          </w:p>
        </w:tc>
        <w:tc>
          <w:tcPr>
            <w:tcW w:w="1397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2F788F" w:rsidRPr="00786D3A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F788F" w:rsidRPr="00786D3A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 </w:t>
            </w:r>
            <w:r w:rsidRPr="00291721">
              <w:rPr>
                <w:sz w:val="24"/>
                <w:szCs w:val="24"/>
              </w:rPr>
              <w:t xml:space="preserve"> квартал  </w:t>
            </w: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788F" w:rsidRPr="00786D3A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ЗП, субъекты системы профилактики</w:t>
            </w:r>
          </w:p>
        </w:tc>
      </w:tr>
      <w:tr w:rsidR="002F788F" w:rsidRPr="00CF180D" w:rsidTr="00EF51EE">
        <w:trPr>
          <w:gridAfter w:val="4"/>
          <w:wAfter w:w="11" w:type="pct"/>
          <w:trHeight w:val="982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ind w:right="-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00" w:type="pct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2F788F" w:rsidRPr="00780469" w:rsidRDefault="002F788F" w:rsidP="00EF51EE">
            <w:pPr>
              <w:jc w:val="both"/>
              <w:rPr>
                <w:sz w:val="24"/>
                <w:szCs w:val="24"/>
              </w:rPr>
            </w:pPr>
            <w:r w:rsidRPr="00780469">
              <w:rPr>
                <w:sz w:val="24"/>
                <w:szCs w:val="24"/>
              </w:rPr>
              <w:t xml:space="preserve"> Расширение деятельности </w:t>
            </w:r>
            <w:proofErr w:type="spellStart"/>
            <w:r w:rsidRPr="00780469">
              <w:rPr>
                <w:sz w:val="24"/>
                <w:szCs w:val="24"/>
              </w:rPr>
              <w:t>наркопостов</w:t>
            </w:r>
            <w:proofErr w:type="spellEnd"/>
            <w:r w:rsidRPr="00780469">
              <w:rPr>
                <w:sz w:val="24"/>
                <w:szCs w:val="24"/>
              </w:rPr>
              <w:t xml:space="preserve"> района в образовательных организациях со 100% охватом у</w:t>
            </w:r>
            <w:r>
              <w:rPr>
                <w:sz w:val="24"/>
                <w:szCs w:val="24"/>
              </w:rPr>
              <w:t xml:space="preserve">чащихся профилактической </w:t>
            </w:r>
            <w:proofErr w:type="spellStart"/>
            <w:r>
              <w:rPr>
                <w:sz w:val="24"/>
                <w:szCs w:val="24"/>
              </w:rPr>
              <w:t>противоалкогольной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противо</w:t>
            </w:r>
            <w:r w:rsidRPr="00780469">
              <w:rPr>
                <w:sz w:val="24"/>
                <w:szCs w:val="24"/>
              </w:rPr>
              <w:t>наркотической</w:t>
            </w:r>
            <w:proofErr w:type="spellEnd"/>
            <w:r w:rsidRPr="00780469">
              <w:rPr>
                <w:sz w:val="24"/>
                <w:szCs w:val="24"/>
              </w:rPr>
              <w:t xml:space="preserve"> деятельностью</w:t>
            </w:r>
          </w:p>
        </w:tc>
        <w:tc>
          <w:tcPr>
            <w:tcW w:w="1397" w:type="pct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2F788F" w:rsidRPr="00780469" w:rsidRDefault="002F788F" w:rsidP="00EF51EE">
            <w:pPr>
              <w:jc w:val="both"/>
              <w:rPr>
                <w:sz w:val="24"/>
                <w:szCs w:val="24"/>
              </w:rPr>
            </w:pPr>
            <w:r w:rsidRPr="00780469">
              <w:rPr>
                <w:sz w:val="24"/>
                <w:szCs w:val="24"/>
              </w:rPr>
              <w:t>Совместные планы работы с образовательными организациями</w:t>
            </w:r>
          </w:p>
        </w:tc>
        <w:tc>
          <w:tcPr>
            <w:tcW w:w="341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F788F" w:rsidRPr="00780469" w:rsidRDefault="002F788F" w:rsidP="00EF51EE">
            <w:pPr>
              <w:jc w:val="center"/>
              <w:rPr>
                <w:sz w:val="24"/>
                <w:szCs w:val="24"/>
              </w:rPr>
            </w:pPr>
            <w:r w:rsidRPr="007804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788F" w:rsidRPr="00780469" w:rsidRDefault="002F788F" w:rsidP="00EF51EE">
            <w:pPr>
              <w:jc w:val="both"/>
              <w:rPr>
                <w:sz w:val="24"/>
                <w:szCs w:val="24"/>
              </w:rPr>
            </w:pPr>
            <w:r w:rsidRPr="00780469">
              <w:rPr>
                <w:sz w:val="24"/>
                <w:szCs w:val="24"/>
              </w:rPr>
              <w:t>ДО, ОКСДМ, ОДН ОМВД                (по согласованию), «ЖРБ»                         (по согласованию)</w:t>
            </w:r>
          </w:p>
        </w:tc>
      </w:tr>
      <w:tr w:rsidR="002F788F" w:rsidRPr="00CF180D" w:rsidTr="00EF51EE">
        <w:trPr>
          <w:gridAfter w:val="4"/>
          <w:wAfter w:w="11" w:type="pct"/>
          <w:trHeight w:val="120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2F788F" w:rsidRPr="00C71C9F" w:rsidRDefault="002F788F" w:rsidP="00EF51EE">
            <w:pPr>
              <w:spacing w:after="120"/>
              <w:rPr>
                <w:i/>
                <w:sz w:val="28"/>
                <w:szCs w:val="28"/>
              </w:rPr>
            </w:pPr>
            <w:r w:rsidRPr="0084108C">
              <w:rPr>
                <w:i/>
                <w:sz w:val="28"/>
                <w:szCs w:val="28"/>
              </w:rPr>
              <w:t xml:space="preserve">                                                       </w:t>
            </w:r>
            <w:r w:rsidRPr="0084108C">
              <w:rPr>
                <w:b/>
                <w:i/>
                <w:sz w:val="28"/>
                <w:szCs w:val="28"/>
              </w:rPr>
              <w:t>По разделу VII. Дети – участники  реализации   районной   стратегии</w:t>
            </w:r>
          </w:p>
        </w:tc>
      </w:tr>
      <w:tr w:rsidR="002F788F" w:rsidRPr="00CF180D" w:rsidTr="00EF51EE">
        <w:trPr>
          <w:gridAfter w:val="4"/>
          <w:wAfter w:w="11" w:type="pct"/>
          <w:trHeight w:val="833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D67B4A" w:rsidRDefault="002F788F" w:rsidP="00EF51EE">
            <w:pPr>
              <w:ind w:right="-314"/>
              <w:rPr>
                <w:sz w:val="24"/>
                <w:szCs w:val="24"/>
              </w:rPr>
            </w:pPr>
            <w:r w:rsidRPr="00D67B4A">
              <w:rPr>
                <w:sz w:val="24"/>
                <w:szCs w:val="24"/>
              </w:rPr>
              <w:t>1</w:t>
            </w:r>
          </w:p>
        </w:tc>
        <w:tc>
          <w:tcPr>
            <w:tcW w:w="2409" w:type="pct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2F788F" w:rsidRPr="00D67B4A" w:rsidRDefault="002F788F" w:rsidP="00EF51EE">
            <w:pPr>
              <w:jc w:val="both"/>
              <w:rPr>
                <w:sz w:val="24"/>
                <w:szCs w:val="24"/>
              </w:rPr>
            </w:pPr>
            <w:r w:rsidRPr="00D67B4A">
              <w:rPr>
                <w:sz w:val="24"/>
                <w:szCs w:val="24"/>
              </w:rPr>
              <w:t>Привлечение учащихся общеобразовательных организаций в пропагандист</w:t>
            </w:r>
            <w:r>
              <w:rPr>
                <w:sz w:val="24"/>
                <w:szCs w:val="24"/>
              </w:rPr>
              <w:t>с</w:t>
            </w:r>
            <w:r w:rsidRPr="00D67B4A">
              <w:rPr>
                <w:sz w:val="24"/>
                <w:szCs w:val="24"/>
              </w:rPr>
              <w:t>ких и лекционных мероприятиях в образовательных организациях по расширению кругозора обучающихся несовершенно</w:t>
            </w:r>
            <w:r>
              <w:rPr>
                <w:sz w:val="24"/>
                <w:szCs w:val="24"/>
              </w:rPr>
              <w:t>летних</w:t>
            </w:r>
            <w:r w:rsidRPr="00D67B4A">
              <w:rPr>
                <w:sz w:val="24"/>
                <w:szCs w:val="24"/>
              </w:rPr>
              <w:t xml:space="preserve"> и родителей в областях правовых знаний,</w:t>
            </w:r>
            <w:r>
              <w:rPr>
                <w:sz w:val="24"/>
                <w:szCs w:val="24"/>
              </w:rPr>
              <w:t xml:space="preserve"> безопасны</w:t>
            </w:r>
            <w:r w:rsidRPr="00D67B4A">
              <w:rPr>
                <w:sz w:val="24"/>
                <w:szCs w:val="24"/>
              </w:rPr>
              <w:t>х норм ж</w:t>
            </w:r>
            <w:r>
              <w:rPr>
                <w:sz w:val="24"/>
                <w:szCs w:val="24"/>
              </w:rPr>
              <w:t>изнедеятельн</w:t>
            </w:r>
            <w:r w:rsidRPr="00D67B4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  <w:r w:rsidRPr="00D67B4A">
              <w:rPr>
                <w:sz w:val="24"/>
                <w:szCs w:val="24"/>
              </w:rPr>
              <w:t xml:space="preserve"> и иных профильных направлений</w:t>
            </w:r>
          </w:p>
        </w:tc>
        <w:tc>
          <w:tcPr>
            <w:tcW w:w="921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F788F" w:rsidRPr="00D67B4A" w:rsidRDefault="002F788F" w:rsidP="00EF51EE">
            <w:pPr>
              <w:jc w:val="both"/>
              <w:rPr>
                <w:sz w:val="24"/>
                <w:szCs w:val="24"/>
              </w:rPr>
            </w:pPr>
            <w:r w:rsidRPr="00D67B4A">
              <w:rPr>
                <w:sz w:val="24"/>
                <w:szCs w:val="24"/>
              </w:rPr>
              <w:t>Совместные планы работы с образовательными организациями</w:t>
            </w:r>
          </w:p>
        </w:tc>
        <w:tc>
          <w:tcPr>
            <w:tcW w:w="407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D67B4A" w:rsidRDefault="002F788F" w:rsidP="00EF51EE">
            <w:pPr>
              <w:jc w:val="center"/>
              <w:rPr>
                <w:sz w:val="24"/>
                <w:szCs w:val="24"/>
              </w:rPr>
            </w:pPr>
            <w:r w:rsidRPr="00D67B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3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788F" w:rsidRPr="00D67B4A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D67B4A">
              <w:rPr>
                <w:sz w:val="24"/>
                <w:szCs w:val="24"/>
              </w:rPr>
              <w:t>ДО, образовательные</w:t>
            </w:r>
            <w:r>
              <w:rPr>
                <w:sz w:val="24"/>
                <w:szCs w:val="24"/>
              </w:rPr>
              <w:t xml:space="preserve"> организ</w:t>
            </w:r>
            <w:r w:rsidRPr="00D67B4A">
              <w:rPr>
                <w:sz w:val="24"/>
                <w:szCs w:val="24"/>
              </w:rPr>
              <w:t>ации</w:t>
            </w:r>
            <w:r>
              <w:rPr>
                <w:sz w:val="24"/>
                <w:szCs w:val="24"/>
              </w:rPr>
              <w:t>, ОДН ОМВД  (по согласованию)</w:t>
            </w:r>
            <w:proofErr w:type="gramEnd"/>
          </w:p>
        </w:tc>
      </w:tr>
      <w:tr w:rsidR="002F788F" w:rsidRPr="00CF180D" w:rsidTr="00EF51EE">
        <w:trPr>
          <w:gridAfter w:val="4"/>
          <w:wAfter w:w="11" w:type="pct"/>
          <w:trHeight w:val="540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2F788F" w:rsidRPr="005733D8" w:rsidRDefault="002F788F" w:rsidP="00EF51EE">
            <w:pPr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733D8">
              <w:rPr>
                <w:b/>
                <w:sz w:val="28"/>
                <w:szCs w:val="28"/>
              </w:rPr>
              <w:t xml:space="preserve">Блок </w:t>
            </w:r>
            <w:r w:rsidRPr="005733D8">
              <w:rPr>
                <w:b/>
                <w:sz w:val="28"/>
                <w:szCs w:val="28"/>
                <w:lang w:val="en-US"/>
              </w:rPr>
              <w:t>III</w:t>
            </w:r>
            <w:r w:rsidRPr="005733D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Повышение профессионального </w:t>
            </w:r>
            <w:proofErr w:type="gramStart"/>
            <w:r>
              <w:rPr>
                <w:b/>
                <w:sz w:val="28"/>
                <w:szCs w:val="28"/>
              </w:rPr>
              <w:t>уровня специалистов системы профилактики безнадзорности</w:t>
            </w:r>
            <w:proofErr w:type="gramEnd"/>
            <w:r>
              <w:rPr>
                <w:b/>
                <w:sz w:val="28"/>
                <w:szCs w:val="28"/>
              </w:rPr>
              <w:t xml:space="preserve"> и правонарушений несовершеннолетних:</w:t>
            </w:r>
          </w:p>
        </w:tc>
      </w:tr>
      <w:tr w:rsidR="002F788F" w:rsidRPr="00CF180D" w:rsidTr="00EF51EE">
        <w:trPr>
          <w:gridAfter w:val="4"/>
          <w:wAfter w:w="11" w:type="pct"/>
          <w:trHeight w:val="416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2F788F" w:rsidRPr="00475C87" w:rsidRDefault="002F788F" w:rsidP="00EF51EE">
            <w:pPr>
              <w:spacing w:before="120"/>
              <w:rPr>
                <w:sz w:val="26"/>
                <w:szCs w:val="26"/>
              </w:rPr>
            </w:pPr>
            <w:r w:rsidRPr="00475C87">
              <w:rPr>
                <w:b/>
                <w:i/>
                <w:sz w:val="26"/>
                <w:szCs w:val="26"/>
              </w:rPr>
              <w:t xml:space="preserve">            По разделу II. Семейная политика </w:t>
            </w:r>
            <w:proofErr w:type="spellStart"/>
            <w:r w:rsidRPr="00475C87">
              <w:rPr>
                <w:b/>
                <w:i/>
                <w:sz w:val="26"/>
                <w:szCs w:val="26"/>
              </w:rPr>
              <w:t>детствосбережения</w:t>
            </w:r>
            <w:proofErr w:type="spellEnd"/>
          </w:p>
        </w:tc>
      </w:tr>
      <w:tr w:rsidR="002F788F" w:rsidRPr="00CF180D" w:rsidTr="00EF51EE">
        <w:trPr>
          <w:gridAfter w:val="4"/>
          <w:wAfter w:w="11" w:type="pct"/>
          <w:trHeight w:val="1199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475C87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475C87">
              <w:rPr>
                <w:sz w:val="24"/>
                <w:szCs w:val="24"/>
              </w:rPr>
              <w:t>1</w:t>
            </w:r>
          </w:p>
        </w:tc>
        <w:tc>
          <w:tcPr>
            <w:tcW w:w="2234" w:type="pct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:rsidR="002F788F" w:rsidRPr="00475C87" w:rsidRDefault="002F788F" w:rsidP="00EF51EE">
            <w:pPr>
              <w:jc w:val="both"/>
              <w:rPr>
                <w:sz w:val="24"/>
                <w:szCs w:val="24"/>
              </w:rPr>
            </w:pPr>
            <w:r w:rsidRPr="00475C87">
              <w:rPr>
                <w:sz w:val="24"/>
                <w:szCs w:val="24"/>
              </w:rPr>
              <w:t>Обучение психологов общеобразовательных организаций Нижнеилимского района методикам работы с детьми-жертвами насилия, проведение работы по их педагогической реабилитации, восстановлению благоприятной обстановки в семье</w:t>
            </w:r>
          </w:p>
        </w:tc>
        <w:tc>
          <w:tcPr>
            <w:tcW w:w="1153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2F788F" w:rsidRPr="00475C87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"Раз</w:t>
            </w:r>
            <w:r w:rsidRPr="00475C87">
              <w:rPr>
                <w:sz w:val="24"/>
                <w:szCs w:val="24"/>
              </w:rPr>
              <w:t>витие образования на 2014-2018 г</w:t>
            </w:r>
            <w:r>
              <w:rPr>
                <w:sz w:val="24"/>
                <w:szCs w:val="24"/>
              </w:rPr>
              <w:t>.г.</w:t>
            </w:r>
            <w:r w:rsidRPr="00475C87">
              <w:rPr>
                <w:sz w:val="24"/>
                <w:szCs w:val="24"/>
              </w:rPr>
              <w:t>", утв</w:t>
            </w:r>
            <w:r>
              <w:rPr>
                <w:sz w:val="24"/>
                <w:szCs w:val="24"/>
              </w:rPr>
              <w:t>. постановлением Правитель</w:t>
            </w:r>
            <w:r w:rsidRPr="00475C87">
              <w:rPr>
                <w:sz w:val="24"/>
                <w:szCs w:val="24"/>
              </w:rPr>
              <w:t>ства Ирк</w:t>
            </w:r>
            <w:r>
              <w:rPr>
                <w:sz w:val="24"/>
                <w:szCs w:val="24"/>
              </w:rPr>
              <w:t>утской области от 24.10.13г.</w:t>
            </w:r>
            <w:r w:rsidRPr="00475C87">
              <w:rPr>
                <w:sz w:val="24"/>
                <w:szCs w:val="24"/>
              </w:rPr>
              <w:t>№ 456-пп</w:t>
            </w:r>
          </w:p>
        </w:tc>
        <w:tc>
          <w:tcPr>
            <w:tcW w:w="334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F788F" w:rsidRPr="00475C87" w:rsidRDefault="002F788F" w:rsidP="00EF51EE">
            <w:pPr>
              <w:jc w:val="center"/>
              <w:rPr>
                <w:sz w:val="24"/>
                <w:szCs w:val="24"/>
              </w:rPr>
            </w:pPr>
            <w:r w:rsidRPr="00475C87">
              <w:rPr>
                <w:sz w:val="24"/>
                <w:szCs w:val="24"/>
              </w:rPr>
              <w:t>в течение</w:t>
            </w:r>
          </w:p>
          <w:p w:rsidR="002F788F" w:rsidRPr="00475C87" w:rsidRDefault="002F788F" w:rsidP="00EF51EE">
            <w:pPr>
              <w:jc w:val="center"/>
              <w:rPr>
                <w:sz w:val="24"/>
                <w:szCs w:val="24"/>
              </w:rPr>
            </w:pPr>
            <w:r w:rsidRPr="00475C87">
              <w:rPr>
                <w:sz w:val="24"/>
                <w:szCs w:val="24"/>
              </w:rPr>
              <w:t>года</w:t>
            </w:r>
          </w:p>
        </w:tc>
        <w:tc>
          <w:tcPr>
            <w:tcW w:w="1152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F788F" w:rsidRPr="00475C87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475C8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proofErr w:type="gramEnd"/>
            <w:r w:rsidRPr="00475C87">
              <w:rPr>
                <w:sz w:val="24"/>
                <w:szCs w:val="24"/>
              </w:rPr>
              <w:t xml:space="preserve">, </w:t>
            </w:r>
            <w:proofErr w:type="gramStart"/>
            <w:r w:rsidRPr="00475C87">
              <w:rPr>
                <w:sz w:val="24"/>
                <w:szCs w:val="24"/>
              </w:rPr>
              <w:t>работа</w:t>
            </w:r>
            <w:proofErr w:type="gramEnd"/>
            <w:r w:rsidRPr="00475C87">
              <w:rPr>
                <w:sz w:val="24"/>
                <w:szCs w:val="24"/>
              </w:rPr>
              <w:t xml:space="preserve"> муниципальной межведомственной группы (ММГ)</w:t>
            </w:r>
          </w:p>
        </w:tc>
      </w:tr>
      <w:tr w:rsidR="002F788F" w:rsidRPr="00CF180D" w:rsidTr="00EF51EE">
        <w:trPr>
          <w:gridAfter w:val="4"/>
          <w:wAfter w:w="11" w:type="pct"/>
          <w:trHeight w:val="281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2F788F" w:rsidRPr="00475C87" w:rsidRDefault="002F788F" w:rsidP="00EF51EE">
            <w:pPr>
              <w:rPr>
                <w:sz w:val="26"/>
                <w:szCs w:val="26"/>
              </w:rPr>
            </w:pPr>
            <w:r w:rsidRPr="00475C87">
              <w:rPr>
                <w:b/>
                <w:i/>
                <w:sz w:val="26"/>
                <w:szCs w:val="26"/>
              </w:rPr>
              <w:t xml:space="preserve">По разделу </w:t>
            </w:r>
            <w:r w:rsidRPr="00475C87">
              <w:rPr>
                <w:b/>
                <w:i/>
                <w:sz w:val="26"/>
                <w:szCs w:val="26"/>
                <w:lang w:val="en-US"/>
              </w:rPr>
              <w:t>III</w:t>
            </w:r>
            <w:r w:rsidRPr="00475C87">
              <w:rPr>
                <w:b/>
                <w:i/>
                <w:sz w:val="26"/>
                <w:szCs w:val="26"/>
              </w:rPr>
              <w:t>. "Доступность качественного обучения и воспитания, культурное развитие и информационная безопасность детей:</w:t>
            </w:r>
          </w:p>
        </w:tc>
      </w:tr>
      <w:tr w:rsidR="002F788F" w:rsidRPr="00CF180D" w:rsidTr="00EF51EE">
        <w:trPr>
          <w:gridAfter w:val="4"/>
          <w:wAfter w:w="11" w:type="pct"/>
          <w:trHeight w:val="857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311C4B" w:rsidRDefault="002F788F" w:rsidP="00EF51EE">
            <w:pPr>
              <w:ind w:right="-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2F788F" w:rsidRPr="00311C4B" w:rsidRDefault="002F788F" w:rsidP="00EF51EE">
            <w:pPr>
              <w:jc w:val="both"/>
              <w:rPr>
                <w:sz w:val="24"/>
                <w:szCs w:val="24"/>
              </w:rPr>
            </w:pPr>
            <w:r w:rsidRPr="00311C4B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 областных </w:t>
            </w:r>
            <w:r w:rsidRPr="00311C4B">
              <w:rPr>
                <w:sz w:val="24"/>
                <w:szCs w:val="24"/>
              </w:rPr>
              <w:t>мероприятиях по повышению квалификации работников культуры МО по совершенствованию работы в си</w:t>
            </w:r>
            <w:r>
              <w:rPr>
                <w:sz w:val="24"/>
                <w:szCs w:val="24"/>
              </w:rPr>
              <w:t>стеме</w:t>
            </w:r>
            <w:r w:rsidRPr="00311C4B">
              <w:rPr>
                <w:sz w:val="24"/>
                <w:szCs w:val="24"/>
              </w:rPr>
              <w:t xml:space="preserve"> профилак</w:t>
            </w:r>
            <w:r>
              <w:rPr>
                <w:sz w:val="24"/>
                <w:szCs w:val="24"/>
              </w:rPr>
              <w:t xml:space="preserve">тики </w:t>
            </w:r>
            <w:r w:rsidRPr="00311C4B">
              <w:rPr>
                <w:sz w:val="24"/>
                <w:szCs w:val="24"/>
              </w:rPr>
              <w:t>безнадзорност</w:t>
            </w:r>
            <w:r>
              <w:rPr>
                <w:sz w:val="24"/>
                <w:szCs w:val="24"/>
              </w:rPr>
              <w:t>и и правонарушений несовершенно</w:t>
            </w:r>
            <w:r w:rsidRPr="00311C4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етних</w:t>
            </w:r>
          </w:p>
        </w:tc>
        <w:tc>
          <w:tcPr>
            <w:tcW w:w="1229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2F788F" w:rsidRPr="00311C4B" w:rsidRDefault="002F788F" w:rsidP="00EF5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курсов повышения квалификации в рамках 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задания</w:t>
            </w:r>
          </w:p>
        </w:tc>
        <w:tc>
          <w:tcPr>
            <w:tcW w:w="399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F788F" w:rsidRPr="00311C4B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788F" w:rsidRPr="00311C4B" w:rsidRDefault="002F788F" w:rsidP="00EF5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ОКСДМ</w:t>
            </w:r>
            <w:r w:rsidRPr="00311C4B">
              <w:rPr>
                <w:sz w:val="24"/>
                <w:szCs w:val="24"/>
              </w:rPr>
              <w:t xml:space="preserve"> </w:t>
            </w:r>
          </w:p>
        </w:tc>
      </w:tr>
      <w:tr w:rsidR="002F788F" w:rsidRPr="00CF180D" w:rsidTr="00EF51EE">
        <w:trPr>
          <w:gridAfter w:val="4"/>
          <w:wAfter w:w="11" w:type="pct"/>
          <w:trHeight w:val="339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2F788F" w:rsidRPr="00311C4B" w:rsidRDefault="002F788F" w:rsidP="00EF51EE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</w:t>
            </w:r>
            <w:r w:rsidRPr="00311C4B">
              <w:rPr>
                <w:b/>
                <w:i/>
                <w:sz w:val="26"/>
                <w:szCs w:val="26"/>
              </w:rPr>
              <w:t>По разделу IV. "Здравоохранение, дружественное к детям и здоровый образ жизни":</w:t>
            </w:r>
          </w:p>
        </w:tc>
      </w:tr>
      <w:tr w:rsidR="002F788F" w:rsidRPr="00CF180D" w:rsidTr="00EF51EE">
        <w:trPr>
          <w:gridAfter w:val="4"/>
          <w:wAfter w:w="11" w:type="pct"/>
          <w:trHeight w:val="908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7B6DE2" w:rsidRDefault="002F788F" w:rsidP="00EF51EE">
            <w:pPr>
              <w:ind w:right="-3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2F788F" w:rsidRPr="00125BBB" w:rsidRDefault="002F788F" w:rsidP="00EF51EE">
            <w:pPr>
              <w:jc w:val="both"/>
              <w:rPr>
                <w:sz w:val="24"/>
                <w:szCs w:val="24"/>
              </w:rPr>
            </w:pPr>
            <w:r w:rsidRPr="00125BBB">
              <w:rPr>
                <w:sz w:val="24"/>
                <w:szCs w:val="24"/>
              </w:rPr>
              <w:t>Участие в областной межведомственной научно-практической конференции по вопросам внедрения здоровье</w:t>
            </w:r>
            <w:r>
              <w:rPr>
                <w:sz w:val="24"/>
                <w:szCs w:val="24"/>
              </w:rPr>
              <w:t xml:space="preserve"> </w:t>
            </w:r>
            <w:r w:rsidRPr="00125BBB">
              <w:rPr>
                <w:sz w:val="24"/>
                <w:szCs w:val="24"/>
              </w:rPr>
              <w:t>сберегающих технологий в деятельность образовательных организаций Иркутской области</w:t>
            </w:r>
          </w:p>
        </w:tc>
        <w:tc>
          <w:tcPr>
            <w:tcW w:w="1229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2F788F" w:rsidRPr="00125BBB" w:rsidRDefault="002F788F" w:rsidP="00EF51EE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F788F" w:rsidRPr="00125BBB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125BB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788F" w:rsidRPr="00125BBB" w:rsidRDefault="002F788F" w:rsidP="00EF5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</w:tr>
      <w:tr w:rsidR="002F788F" w:rsidRPr="00CF180D" w:rsidTr="00EF51EE">
        <w:trPr>
          <w:gridAfter w:val="4"/>
          <w:wAfter w:w="11" w:type="pct"/>
          <w:trHeight w:val="848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311C4B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2F788F" w:rsidRPr="00311C4B" w:rsidRDefault="002F788F" w:rsidP="00EF51EE">
            <w:pPr>
              <w:jc w:val="both"/>
              <w:rPr>
                <w:sz w:val="24"/>
                <w:szCs w:val="24"/>
              </w:rPr>
            </w:pPr>
            <w:r w:rsidRPr="00311C4B">
              <w:rPr>
                <w:sz w:val="24"/>
                <w:szCs w:val="24"/>
              </w:rPr>
              <w:t>Участие в областных конференциях для медицинских работников по вопросам   охраны здоровья дете</w:t>
            </w:r>
            <w:r>
              <w:rPr>
                <w:sz w:val="24"/>
                <w:szCs w:val="24"/>
              </w:rPr>
              <w:t>й</w:t>
            </w:r>
            <w:r w:rsidRPr="00311C4B">
              <w:rPr>
                <w:sz w:val="24"/>
                <w:szCs w:val="24"/>
              </w:rPr>
              <w:t>, в т</w:t>
            </w:r>
            <w:r>
              <w:rPr>
                <w:sz w:val="24"/>
                <w:szCs w:val="24"/>
              </w:rPr>
              <w:t>ом числе репродуктивного, профи</w:t>
            </w:r>
            <w:r w:rsidRPr="00311C4B">
              <w:rPr>
                <w:sz w:val="24"/>
                <w:szCs w:val="24"/>
              </w:rPr>
              <w:t>лактики и снижения младенческой и детской смертности</w:t>
            </w:r>
          </w:p>
        </w:tc>
        <w:tc>
          <w:tcPr>
            <w:tcW w:w="1229" w:type="pct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2F788F" w:rsidRPr="00311C4B" w:rsidRDefault="002F788F" w:rsidP="00EF51EE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F788F" w:rsidRPr="00125BBB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788F" w:rsidRPr="00311C4B" w:rsidRDefault="002F788F" w:rsidP="00EF51EE">
            <w:pPr>
              <w:rPr>
                <w:sz w:val="24"/>
                <w:szCs w:val="24"/>
              </w:rPr>
            </w:pPr>
            <w:r w:rsidRPr="00311C4B">
              <w:rPr>
                <w:sz w:val="24"/>
                <w:szCs w:val="24"/>
              </w:rPr>
              <w:t xml:space="preserve"> "ЖРБ" (по согласованию)</w:t>
            </w:r>
          </w:p>
        </w:tc>
      </w:tr>
      <w:tr w:rsidR="002F788F" w:rsidRPr="00CF180D" w:rsidTr="00EF51EE">
        <w:trPr>
          <w:gridAfter w:val="4"/>
          <w:wAfter w:w="11" w:type="pct"/>
          <w:trHeight w:val="393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2F788F" w:rsidRPr="00125BBB" w:rsidRDefault="002F788F" w:rsidP="00EF51EE">
            <w:pPr>
              <w:rPr>
                <w:sz w:val="26"/>
                <w:szCs w:val="26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125BBB">
              <w:rPr>
                <w:b/>
                <w:i/>
                <w:sz w:val="26"/>
                <w:szCs w:val="26"/>
              </w:rPr>
              <w:t>По разделу V. Равные возможности для детей, нуждающихся в особой заботе государства:</w:t>
            </w:r>
          </w:p>
        </w:tc>
      </w:tr>
      <w:tr w:rsidR="002F788F" w:rsidRPr="00CF180D" w:rsidTr="00EF51EE">
        <w:trPr>
          <w:gridAfter w:val="4"/>
          <w:wAfter w:w="11" w:type="pct"/>
          <w:trHeight w:val="88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125BBB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125BBB">
              <w:rPr>
                <w:sz w:val="24"/>
                <w:szCs w:val="24"/>
              </w:rPr>
              <w:t>1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2F788F" w:rsidRPr="00125BBB" w:rsidRDefault="002F788F" w:rsidP="00EF51EE">
            <w:pPr>
              <w:jc w:val="both"/>
              <w:rPr>
                <w:sz w:val="24"/>
                <w:szCs w:val="24"/>
              </w:rPr>
            </w:pPr>
            <w:r w:rsidRPr="00125BBB">
              <w:rPr>
                <w:sz w:val="24"/>
                <w:szCs w:val="24"/>
              </w:rPr>
              <w:t xml:space="preserve">Обучение на курсах </w:t>
            </w:r>
            <w:proofErr w:type="gramStart"/>
            <w:r w:rsidRPr="00125BBB">
              <w:rPr>
                <w:sz w:val="24"/>
                <w:szCs w:val="24"/>
              </w:rPr>
              <w:t>повышения квалификации специалистов органов опеки</w:t>
            </w:r>
            <w:proofErr w:type="gramEnd"/>
            <w:r w:rsidRPr="00125BBB">
              <w:rPr>
                <w:sz w:val="24"/>
                <w:szCs w:val="24"/>
              </w:rPr>
              <w:t xml:space="preserve"> и попечительства</w:t>
            </w:r>
          </w:p>
        </w:tc>
        <w:tc>
          <w:tcPr>
            <w:tcW w:w="87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788F" w:rsidRPr="00125BBB" w:rsidRDefault="002F788F" w:rsidP="00EF51EE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2F788F" w:rsidRPr="00125BBB" w:rsidRDefault="002F788F" w:rsidP="00EF51EE">
            <w:pPr>
              <w:jc w:val="center"/>
              <w:rPr>
                <w:sz w:val="24"/>
                <w:szCs w:val="24"/>
              </w:rPr>
            </w:pPr>
            <w:r w:rsidRPr="00125BBB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404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F788F" w:rsidRPr="00125BBB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опеки и попечительства </w:t>
            </w:r>
            <w:r w:rsidRPr="00125BBB">
              <w:rPr>
                <w:sz w:val="24"/>
                <w:szCs w:val="24"/>
              </w:rPr>
              <w:t>(по согласованию)</w:t>
            </w:r>
          </w:p>
        </w:tc>
      </w:tr>
      <w:tr w:rsidR="002F788F" w:rsidRPr="00CF180D" w:rsidTr="00EF51EE">
        <w:trPr>
          <w:gridAfter w:val="4"/>
          <w:wAfter w:w="11" w:type="pct"/>
          <w:trHeight w:val="28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125BBB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2F788F" w:rsidRPr="00125BBB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0024C1">
              <w:rPr>
                <w:color w:val="000000" w:themeColor="text1"/>
                <w:sz w:val="24"/>
                <w:szCs w:val="24"/>
              </w:rPr>
              <w:t>в I</w:t>
            </w:r>
            <w:r w:rsidRPr="000024C1"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 w:rsidRPr="000024C1">
              <w:rPr>
                <w:color w:val="000000" w:themeColor="text1"/>
                <w:sz w:val="24"/>
                <w:szCs w:val="24"/>
              </w:rPr>
              <w:t xml:space="preserve"> Региональном</w:t>
            </w:r>
            <w:r>
              <w:rPr>
                <w:sz w:val="24"/>
                <w:szCs w:val="24"/>
              </w:rPr>
              <w:t xml:space="preserve"> форуме специалистов органов опеки и попечительства, а также организаций, оказывающих услуги «Главное – семья»</w:t>
            </w:r>
          </w:p>
        </w:tc>
        <w:tc>
          <w:tcPr>
            <w:tcW w:w="87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788F" w:rsidRPr="00125BBB" w:rsidRDefault="002F788F" w:rsidP="00EF51EE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2F788F" w:rsidRPr="00125BBB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291721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артал 201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04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опеки и попечительства </w:t>
            </w:r>
            <w:r w:rsidRPr="00125BBB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 «</w:t>
            </w:r>
            <w:proofErr w:type="spellStart"/>
            <w:r>
              <w:rPr>
                <w:sz w:val="24"/>
                <w:szCs w:val="24"/>
              </w:rPr>
              <w:t>ЦСПСиД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E63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согласованию), «</w:t>
            </w:r>
            <w:proofErr w:type="spellStart"/>
            <w:r>
              <w:rPr>
                <w:sz w:val="24"/>
                <w:szCs w:val="24"/>
              </w:rPr>
              <w:t>ЦПДоБПР</w:t>
            </w:r>
            <w:proofErr w:type="spellEnd"/>
            <w:r>
              <w:rPr>
                <w:sz w:val="24"/>
                <w:szCs w:val="24"/>
              </w:rPr>
              <w:t>» (по согласованию)</w:t>
            </w:r>
          </w:p>
        </w:tc>
      </w:tr>
      <w:tr w:rsidR="002F788F" w:rsidRPr="00CF180D" w:rsidTr="00EF51EE">
        <w:trPr>
          <w:gridAfter w:val="4"/>
          <w:wAfter w:w="11" w:type="pct"/>
          <w:trHeight w:val="706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2F788F" w:rsidRPr="00340880" w:rsidRDefault="002F788F" w:rsidP="00EF51EE">
            <w:pPr>
              <w:rPr>
                <w:b/>
                <w:sz w:val="28"/>
                <w:szCs w:val="28"/>
              </w:rPr>
            </w:pPr>
            <w:r w:rsidRPr="009E7C1C">
              <w:rPr>
                <w:b/>
                <w:sz w:val="28"/>
                <w:szCs w:val="28"/>
              </w:rPr>
              <w:t xml:space="preserve">Блок IV. Планируемые мероприятия </w:t>
            </w:r>
            <w:proofErr w:type="gramStart"/>
            <w:r w:rsidRPr="009E7C1C">
              <w:rPr>
                <w:b/>
                <w:sz w:val="28"/>
                <w:szCs w:val="28"/>
              </w:rPr>
              <w:t>по</w:t>
            </w:r>
            <w:proofErr w:type="gramEnd"/>
            <w:r w:rsidRPr="009E7C1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E7C1C">
              <w:rPr>
                <w:b/>
                <w:sz w:val="28"/>
                <w:szCs w:val="28"/>
              </w:rPr>
              <w:t>основным</w:t>
            </w:r>
            <w:proofErr w:type="gramEnd"/>
            <w:r w:rsidRPr="009E7C1C">
              <w:rPr>
                <w:b/>
                <w:sz w:val="28"/>
                <w:szCs w:val="28"/>
              </w:rPr>
              <w:t xml:space="preserve"> направлениям Стратегии действий в </w:t>
            </w:r>
            <w:r>
              <w:rPr>
                <w:b/>
                <w:sz w:val="28"/>
                <w:szCs w:val="28"/>
              </w:rPr>
              <w:t>интересах детей на 2015-2017 год</w:t>
            </w:r>
            <w:r w:rsidRPr="009E7C1C">
              <w:rPr>
                <w:b/>
                <w:sz w:val="28"/>
                <w:szCs w:val="28"/>
              </w:rPr>
              <w:t>ы в Нижнеилимском муниципальном районе</w:t>
            </w:r>
          </w:p>
        </w:tc>
      </w:tr>
      <w:tr w:rsidR="002F788F" w:rsidRPr="00CF180D" w:rsidTr="00EF51EE">
        <w:trPr>
          <w:gridAfter w:val="4"/>
          <w:wAfter w:w="11" w:type="pct"/>
          <w:trHeight w:val="308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2F788F" w:rsidRPr="009F1D30" w:rsidRDefault="002F788F" w:rsidP="00EF51EE">
            <w:pPr>
              <w:spacing w:before="120"/>
              <w:rPr>
                <w:b/>
                <w:sz w:val="26"/>
                <w:szCs w:val="26"/>
              </w:rPr>
            </w:pPr>
            <w:r w:rsidRPr="009F1D30">
              <w:rPr>
                <w:b/>
                <w:i/>
                <w:sz w:val="26"/>
                <w:szCs w:val="26"/>
              </w:rPr>
              <w:t xml:space="preserve">                  По разделу II. Семейная политика </w:t>
            </w:r>
            <w:proofErr w:type="spellStart"/>
            <w:r w:rsidRPr="009F1D30">
              <w:rPr>
                <w:b/>
                <w:i/>
                <w:sz w:val="26"/>
                <w:szCs w:val="26"/>
              </w:rPr>
              <w:t>детствосбережения</w:t>
            </w:r>
            <w:proofErr w:type="spellEnd"/>
          </w:p>
        </w:tc>
      </w:tr>
      <w:tr w:rsidR="002F788F" w:rsidRPr="00CF180D" w:rsidTr="00EF51EE">
        <w:trPr>
          <w:gridAfter w:val="4"/>
          <w:wAfter w:w="11" w:type="pct"/>
          <w:trHeight w:val="1139"/>
        </w:trPr>
        <w:tc>
          <w:tcPr>
            <w:tcW w:w="1613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F788F" w:rsidRPr="009F1D30" w:rsidRDefault="002F788F" w:rsidP="00EF51EE">
            <w:pPr>
              <w:jc w:val="both"/>
              <w:rPr>
                <w:b/>
                <w:i/>
                <w:sz w:val="26"/>
                <w:szCs w:val="26"/>
              </w:rPr>
            </w:pPr>
            <w:r w:rsidRPr="009F1D30">
              <w:rPr>
                <w:b/>
                <w:i/>
                <w:sz w:val="26"/>
                <w:szCs w:val="26"/>
              </w:rPr>
              <w:t>Задача «Улучшение качества жизни семей»</w:t>
            </w:r>
          </w:p>
        </w:tc>
        <w:tc>
          <w:tcPr>
            <w:tcW w:w="3376" w:type="pct"/>
            <w:gridSpan w:val="78"/>
            <w:tcBorders>
              <w:top w:val="single" w:sz="4" w:space="0" w:color="auto"/>
              <w:bottom w:val="single" w:sz="4" w:space="0" w:color="auto"/>
            </w:tcBorders>
          </w:tcPr>
          <w:p w:rsidR="002F788F" w:rsidRPr="009F1D30" w:rsidRDefault="002F788F" w:rsidP="00EF51EE">
            <w:pPr>
              <w:jc w:val="both"/>
              <w:rPr>
                <w:i/>
                <w:sz w:val="26"/>
                <w:szCs w:val="26"/>
              </w:rPr>
            </w:pPr>
            <w:r w:rsidRPr="009F1D30">
              <w:rPr>
                <w:i/>
                <w:sz w:val="26"/>
                <w:szCs w:val="26"/>
              </w:rPr>
              <w:t xml:space="preserve">Индикативные показатели по задаче </w:t>
            </w:r>
            <w:r w:rsidRPr="009F1D30">
              <w:rPr>
                <w:b/>
                <w:i/>
                <w:sz w:val="26"/>
                <w:szCs w:val="26"/>
              </w:rPr>
              <w:t>на 201</w:t>
            </w:r>
            <w:r w:rsidRPr="00896459">
              <w:rPr>
                <w:b/>
                <w:i/>
                <w:sz w:val="26"/>
                <w:szCs w:val="26"/>
              </w:rPr>
              <w:t>7</w:t>
            </w:r>
            <w:r w:rsidRPr="009F1D30">
              <w:rPr>
                <w:i/>
                <w:sz w:val="26"/>
                <w:szCs w:val="26"/>
              </w:rPr>
              <w:t xml:space="preserve"> год:</w:t>
            </w:r>
          </w:p>
          <w:p w:rsidR="002F788F" w:rsidRPr="009F1D30" w:rsidRDefault="002F788F" w:rsidP="00EF51EE">
            <w:pPr>
              <w:jc w:val="both"/>
              <w:rPr>
                <w:b/>
                <w:sz w:val="26"/>
                <w:szCs w:val="26"/>
              </w:rPr>
            </w:pPr>
            <w:r w:rsidRPr="009F1D30">
              <w:rPr>
                <w:sz w:val="26"/>
                <w:szCs w:val="26"/>
              </w:rPr>
              <w:t>1.Сохранение количества детей, охваченных всеми формами отдыха, занятост</w:t>
            </w:r>
            <w:r>
              <w:rPr>
                <w:sz w:val="26"/>
                <w:szCs w:val="26"/>
              </w:rPr>
              <w:t>и и оздоровления, на уровне 201</w:t>
            </w:r>
            <w:r w:rsidRPr="00896459">
              <w:rPr>
                <w:sz w:val="26"/>
                <w:szCs w:val="26"/>
              </w:rPr>
              <w:t>6</w:t>
            </w:r>
            <w:r w:rsidRPr="009F1D30">
              <w:rPr>
                <w:sz w:val="26"/>
                <w:szCs w:val="26"/>
              </w:rPr>
              <w:t xml:space="preserve"> года.  (</w:t>
            </w:r>
            <w:r>
              <w:rPr>
                <w:sz w:val="26"/>
                <w:szCs w:val="26"/>
              </w:rPr>
              <w:t>Показатели 201</w:t>
            </w:r>
            <w:r w:rsidRPr="0027253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г.- 9125, из них оздоровлено 2 </w:t>
            </w:r>
            <w:r w:rsidRPr="00F0186A">
              <w:rPr>
                <w:sz w:val="26"/>
                <w:szCs w:val="26"/>
              </w:rPr>
              <w:t>016</w:t>
            </w:r>
            <w:r>
              <w:rPr>
                <w:sz w:val="26"/>
                <w:szCs w:val="26"/>
              </w:rPr>
              <w:t>; в</w:t>
            </w:r>
            <w:r w:rsidRPr="009F1D30">
              <w:rPr>
                <w:sz w:val="26"/>
                <w:szCs w:val="26"/>
              </w:rPr>
              <w:t>ыраженный оздоровительный эффект</w:t>
            </w:r>
            <w:r>
              <w:rPr>
                <w:sz w:val="26"/>
                <w:szCs w:val="26"/>
              </w:rPr>
              <w:t xml:space="preserve"> 201</w:t>
            </w:r>
            <w:r w:rsidRPr="003E63A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г. - </w:t>
            </w:r>
            <w:r w:rsidRPr="009F1D30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88,8 </w:t>
            </w:r>
            <w:r w:rsidRPr="009F1D30">
              <w:rPr>
                <w:sz w:val="26"/>
                <w:szCs w:val="26"/>
              </w:rPr>
              <w:t>%, охват</w:t>
            </w:r>
            <w:r>
              <w:rPr>
                <w:sz w:val="26"/>
                <w:szCs w:val="26"/>
              </w:rPr>
              <w:t xml:space="preserve"> занятостью обучающихся                   « группы риска» 201</w:t>
            </w:r>
            <w:r w:rsidRPr="0040528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г.-   75,5%)</w:t>
            </w:r>
          </w:p>
        </w:tc>
      </w:tr>
      <w:tr w:rsidR="002F788F" w:rsidRPr="00CF180D" w:rsidTr="00EF51EE">
        <w:trPr>
          <w:gridAfter w:val="4"/>
          <w:wAfter w:w="11" w:type="pct"/>
          <w:trHeight w:val="423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991915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2F788F" w:rsidRPr="00991915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профессионального обучения и дополнительного образования женщин в период отпуска по уходу за ребенком до достижения им возраста трех лет</w:t>
            </w:r>
          </w:p>
        </w:tc>
        <w:tc>
          <w:tcPr>
            <w:tcW w:w="911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F788F" w:rsidRPr="00991915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Ведомственная целевая программа «Содействие занятости населения Иркутской области на 2014-2018 годы, </w:t>
            </w:r>
            <w:proofErr w:type="gramStart"/>
            <w:r>
              <w:rPr>
                <w:sz w:val="24"/>
                <w:szCs w:val="24"/>
              </w:rPr>
              <w:t>утвержденный</w:t>
            </w:r>
            <w:proofErr w:type="gramEnd"/>
            <w:r>
              <w:rPr>
                <w:sz w:val="24"/>
                <w:szCs w:val="24"/>
              </w:rPr>
              <w:t xml:space="preserve"> приказом министерства труда и занятости Иркутской области от 23.10.2013года №61-мпр</w:t>
            </w:r>
          </w:p>
        </w:tc>
        <w:tc>
          <w:tcPr>
            <w:tcW w:w="321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F788F" w:rsidRPr="00315848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83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2F788F" w:rsidRPr="00D91E03" w:rsidRDefault="002F788F" w:rsidP="00EF51EE">
            <w:pPr>
              <w:rPr>
                <w:sz w:val="24"/>
                <w:szCs w:val="24"/>
              </w:rPr>
            </w:pPr>
            <w:r w:rsidRPr="00D91E03">
              <w:rPr>
                <w:sz w:val="24"/>
                <w:szCs w:val="24"/>
              </w:rPr>
              <w:t>ОГУ «Центр занятости населения Нижнеилимского района»</w:t>
            </w:r>
          </w:p>
          <w:p w:rsidR="002F788F" w:rsidRPr="00991915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</w:tr>
      <w:tr w:rsidR="002F788F" w:rsidRPr="00CF180D" w:rsidTr="00EF51EE">
        <w:trPr>
          <w:gridAfter w:val="4"/>
          <w:wAfter w:w="11" w:type="pct"/>
          <w:trHeight w:val="423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991915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2F788F" w:rsidRPr="00991915" w:rsidRDefault="002F788F" w:rsidP="00EF51EE">
            <w:pPr>
              <w:jc w:val="both"/>
              <w:rPr>
                <w:sz w:val="24"/>
                <w:szCs w:val="24"/>
              </w:rPr>
            </w:pPr>
            <w:r w:rsidRPr="00991915">
              <w:rPr>
                <w:sz w:val="24"/>
                <w:szCs w:val="24"/>
              </w:rPr>
              <w:t>Реализация мероприятий долгосрочной целевой программы Иркутской области «Организация и обеспечение отдыха и оздоровления детей в  ИО»</w:t>
            </w:r>
          </w:p>
        </w:tc>
        <w:tc>
          <w:tcPr>
            <w:tcW w:w="911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F788F" w:rsidRPr="00991915" w:rsidRDefault="002F788F" w:rsidP="00EF51EE">
            <w:pPr>
              <w:jc w:val="both"/>
              <w:rPr>
                <w:sz w:val="24"/>
                <w:szCs w:val="24"/>
              </w:rPr>
            </w:pPr>
            <w:r w:rsidRPr="00991915">
              <w:rPr>
                <w:sz w:val="24"/>
                <w:szCs w:val="24"/>
              </w:rPr>
              <w:t>НПА Администрации Нижнеилимского муниципального района</w:t>
            </w:r>
          </w:p>
        </w:tc>
        <w:tc>
          <w:tcPr>
            <w:tcW w:w="321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F788F" w:rsidRPr="00315848" w:rsidRDefault="002F788F" w:rsidP="00EF51EE">
            <w:pPr>
              <w:jc w:val="center"/>
              <w:rPr>
                <w:sz w:val="24"/>
                <w:szCs w:val="24"/>
              </w:rPr>
            </w:pPr>
            <w:r w:rsidRPr="00315848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483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2F788F" w:rsidRPr="00991915" w:rsidRDefault="002F788F" w:rsidP="00EF51EE">
            <w:pPr>
              <w:jc w:val="both"/>
              <w:rPr>
                <w:sz w:val="24"/>
                <w:szCs w:val="24"/>
              </w:rPr>
            </w:pPr>
            <w:r w:rsidRPr="00991915">
              <w:rPr>
                <w:sz w:val="24"/>
                <w:szCs w:val="24"/>
              </w:rPr>
              <w:t>Администрация р</w:t>
            </w:r>
            <w:r>
              <w:rPr>
                <w:sz w:val="24"/>
                <w:szCs w:val="24"/>
              </w:rPr>
              <w:t xml:space="preserve">айона, </w:t>
            </w:r>
            <w:r w:rsidRPr="0099191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О, ОКСДМ</w:t>
            </w:r>
            <w:r w:rsidRPr="00991915">
              <w:rPr>
                <w:sz w:val="24"/>
                <w:szCs w:val="24"/>
              </w:rPr>
              <w:t>; админи</w:t>
            </w:r>
            <w:r>
              <w:rPr>
                <w:sz w:val="24"/>
                <w:szCs w:val="24"/>
              </w:rPr>
              <w:t>страции поселений; ОГБУ «</w:t>
            </w:r>
            <w:r w:rsidRPr="0099191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омплексный центр социального обслуживания населения Нижнеилимского района» (далее - «КЦСОН») (по согласованию); "ЖРБ"  </w:t>
            </w:r>
            <w:r w:rsidRPr="00991915">
              <w:rPr>
                <w:sz w:val="24"/>
                <w:szCs w:val="24"/>
              </w:rPr>
              <w:t>(по согласованию</w:t>
            </w:r>
            <w:r>
              <w:rPr>
                <w:sz w:val="24"/>
                <w:szCs w:val="24"/>
              </w:rPr>
              <w:t xml:space="preserve">); </w:t>
            </w:r>
            <w:r w:rsidRPr="00991915">
              <w:rPr>
                <w:sz w:val="24"/>
                <w:szCs w:val="24"/>
              </w:rPr>
              <w:t xml:space="preserve">ОГКУ </w:t>
            </w:r>
            <w:r>
              <w:rPr>
                <w:sz w:val="24"/>
                <w:szCs w:val="24"/>
              </w:rPr>
              <w:t xml:space="preserve">"Центр занятости населения Нижнеилимского района» (далее – «ЦЗН») </w:t>
            </w:r>
            <w:r w:rsidRPr="00991915">
              <w:rPr>
                <w:sz w:val="24"/>
                <w:szCs w:val="24"/>
              </w:rPr>
              <w:t>(по согласованию)</w:t>
            </w:r>
          </w:p>
        </w:tc>
      </w:tr>
      <w:tr w:rsidR="002F788F" w:rsidRPr="00CF180D" w:rsidTr="00EF51EE">
        <w:trPr>
          <w:gridAfter w:val="4"/>
          <w:wAfter w:w="11" w:type="pct"/>
          <w:trHeight w:val="1126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88F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F788F" w:rsidRPr="00991915" w:rsidRDefault="002F788F" w:rsidP="00EF5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1915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направления детей на санаторно-курортное лечение при наличии медицинских показаний </w:t>
            </w:r>
            <w:r w:rsidRPr="009919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1" w:type="pct"/>
            <w:gridSpan w:val="10"/>
            <w:tcBorders>
              <w:top w:val="single" w:sz="4" w:space="0" w:color="auto"/>
              <w:bottom w:val="single" w:sz="4" w:space="0" w:color="000000"/>
            </w:tcBorders>
          </w:tcPr>
          <w:p w:rsidR="002F788F" w:rsidRPr="00991915" w:rsidRDefault="002F788F" w:rsidP="00EF51EE">
            <w:pPr>
              <w:jc w:val="both"/>
              <w:rPr>
                <w:sz w:val="24"/>
                <w:szCs w:val="24"/>
              </w:rPr>
            </w:pPr>
            <w:r w:rsidRPr="00991915">
              <w:rPr>
                <w:sz w:val="24"/>
                <w:szCs w:val="24"/>
              </w:rPr>
              <w:t>Распоряжение министерства здравоохранения Иркутской области</w:t>
            </w:r>
          </w:p>
        </w:tc>
        <w:tc>
          <w:tcPr>
            <w:tcW w:w="321" w:type="pct"/>
            <w:gridSpan w:val="21"/>
            <w:tcBorders>
              <w:top w:val="single" w:sz="4" w:space="0" w:color="auto"/>
              <w:bottom w:val="single" w:sz="4" w:space="0" w:color="000000"/>
            </w:tcBorders>
          </w:tcPr>
          <w:p w:rsidR="002F788F" w:rsidRPr="00991915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483" w:type="pct"/>
            <w:gridSpan w:val="28"/>
            <w:tcBorders>
              <w:top w:val="single" w:sz="4" w:space="0" w:color="auto"/>
              <w:bottom w:val="single" w:sz="4" w:space="0" w:color="000000"/>
            </w:tcBorders>
          </w:tcPr>
          <w:p w:rsidR="002F788F" w:rsidRPr="00991915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91915">
              <w:rPr>
                <w:sz w:val="24"/>
                <w:szCs w:val="24"/>
              </w:rPr>
              <w:t>"ЖРБ" (по согласованию)</w:t>
            </w:r>
            <w:r>
              <w:rPr>
                <w:sz w:val="24"/>
                <w:szCs w:val="24"/>
              </w:rPr>
              <w:t>,</w:t>
            </w:r>
            <w:r w:rsidRPr="00991915">
              <w:rPr>
                <w:sz w:val="24"/>
                <w:szCs w:val="24"/>
              </w:rPr>
              <w:t xml:space="preserve">   «К</w:t>
            </w:r>
            <w:r>
              <w:rPr>
                <w:sz w:val="24"/>
                <w:szCs w:val="24"/>
              </w:rPr>
              <w:t>ЦСОН» (по согласованию),</w:t>
            </w:r>
          </w:p>
        </w:tc>
      </w:tr>
      <w:tr w:rsidR="002F788F" w:rsidRPr="00CF180D" w:rsidTr="00EF51EE">
        <w:trPr>
          <w:gridAfter w:val="4"/>
          <w:wAfter w:w="11" w:type="pct"/>
          <w:trHeight w:val="1340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88F" w:rsidRPr="00991915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F788F" w:rsidRPr="00991915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правовой пропаганды среди детского и родительского населения в общеобразовательных организациях, государственных учреждениях для детей-сирот и детей, оставшихся без попечения родителей, организациях профессионального образования</w:t>
            </w:r>
          </w:p>
        </w:tc>
        <w:tc>
          <w:tcPr>
            <w:tcW w:w="911" w:type="pct"/>
            <w:gridSpan w:val="10"/>
            <w:tcBorders>
              <w:top w:val="single" w:sz="4" w:space="0" w:color="auto"/>
              <w:bottom w:val="single" w:sz="4" w:space="0" w:color="000000"/>
            </w:tcBorders>
          </w:tcPr>
          <w:p w:rsidR="002F788F" w:rsidRPr="00991915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" w:type="pct"/>
            <w:gridSpan w:val="21"/>
            <w:tcBorders>
              <w:top w:val="single" w:sz="4" w:space="0" w:color="auto"/>
              <w:bottom w:val="single" w:sz="4" w:space="0" w:color="000000"/>
            </w:tcBorders>
          </w:tcPr>
          <w:p w:rsidR="002F788F" w:rsidRPr="00315848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83" w:type="pct"/>
            <w:gridSpan w:val="28"/>
            <w:tcBorders>
              <w:top w:val="single" w:sz="4" w:space="0" w:color="auto"/>
              <w:bottom w:val="single" w:sz="4" w:space="0" w:color="000000"/>
            </w:tcBorders>
          </w:tcPr>
          <w:p w:rsidR="002F788F" w:rsidRPr="00991915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общеобразовательные</w:t>
            </w:r>
            <w:proofErr w:type="gramEnd"/>
            <w:r>
              <w:rPr>
                <w:sz w:val="24"/>
                <w:szCs w:val="24"/>
              </w:rPr>
              <w:t xml:space="preserve"> организации, ОДН ОМВД (по согласованию), «</w:t>
            </w:r>
            <w:proofErr w:type="spellStart"/>
            <w:r>
              <w:rPr>
                <w:sz w:val="24"/>
                <w:szCs w:val="24"/>
              </w:rPr>
              <w:t>ЦПДоБПР</w:t>
            </w:r>
            <w:proofErr w:type="spellEnd"/>
            <w:r>
              <w:rPr>
                <w:sz w:val="24"/>
                <w:szCs w:val="24"/>
              </w:rPr>
              <w:t>» (по согласованию), ГБПОУ ИО ПКЖИ (по согласованию)</w:t>
            </w:r>
          </w:p>
        </w:tc>
      </w:tr>
      <w:tr w:rsidR="002F788F" w:rsidRPr="00CF180D" w:rsidTr="00EF51EE">
        <w:trPr>
          <w:gridAfter w:val="4"/>
          <w:wAfter w:w="11" w:type="pct"/>
          <w:trHeight w:val="1340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88F" w:rsidRPr="00991915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F788F" w:rsidRPr="00991915" w:rsidRDefault="002F788F" w:rsidP="00EF51EE">
            <w:pPr>
              <w:jc w:val="both"/>
              <w:rPr>
                <w:sz w:val="24"/>
                <w:szCs w:val="24"/>
              </w:rPr>
            </w:pPr>
            <w:r w:rsidRPr="00991915">
              <w:rPr>
                <w:sz w:val="24"/>
                <w:szCs w:val="24"/>
              </w:rPr>
              <w:t>Оказание адресной социальной поддержки малоимущим семьям, многодетным семьям, семьям одиноких родителей и проведение мероприятий, способствующих социальной адаптации, отдельных кат</w:t>
            </w:r>
            <w:r>
              <w:rPr>
                <w:sz w:val="24"/>
                <w:szCs w:val="24"/>
              </w:rPr>
              <w:t>егорий</w:t>
            </w:r>
            <w:r w:rsidRPr="00991915">
              <w:rPr>
                <w:sz w:val="24"/>
                <w:szCs w:val="24"/>
              </w:rPr>
              <w:t xml:space="preserve"> граждан, находящихся в трудной жизненной ситуации. </w:t>
            </w:r>
          </w:p>
        </w:tc>
        <w:tc>
          <w:tcPr>
            <w:tcW w:w="911" w:type="pct"/>
            <w:gridSpan w:val="10"/>
            <w:tcBorders>
              <w:top w:val="single" w:sz="4" w:space="0" w:color="auto"/>
              <w:bottom w:val="single" w:sz="4" w:space="0" w:color="000000"/>
            </w:tcBorders>
          </w:tcPr>
          <w:p w:rsidR="002F788F" w:rsidRPr="00991915" w:rsidRDefault="002F788F" w:rsidP="00EF51EE">
            <w:pPr>
              <w:jc w:val="both"/>
              <w:rPr>
                <w:sz w:val="24"/>
                <w:szCs w:val="24"/>
              </w:rPr>
            </w:pPr>
            <w:r w:rsidRPr="00991915">
              <w:rPr>
                <w:sz w:val="24"/>
                <w:szCs w:val="24"/>
              </w:rPr>
              <w:t>ДЦП администрации Нижнеилимского муниципального района «Реализация полномочий в обла</w:t>
            </w:r>
            <w:r>
              <w:rPr>
                <w:sz w:val="24"/>
                <w:szCs w:val="24"/>
              </w:rPr>
              <w:t>с</w:t>
            </w:r>
            <w:r w:rsidRPr="00991915">
              <w:rPr>
                <w:sz w:val="24"/>
                <w:szCs w:val="24"/>
              </w:rPr>
              <w:t>ти социальной  политики на 2014-2017 годы"</w:t>
            </w:r>
          </w:p>
        </w:tc>
        <w:tc>
          <w:tcPr>
            <w:tcW w:w="321" w:type="pct"/>
            <w:gridSpan w:val="21"/>
            <w:tcBorders>
              <w:top w:val="single" w:sz="4" w:space="0" w:color="auto"/>
              <w:bottom w:val="single" w:sz="4" w:space="0" w:color="000000"/>
            </w:tcBorders>
          </w:tcPr>
          <w:p w:rsidR="002F788F" w:rsidRPr="00315848" w:rsidRDefault="002F788F" w:rsidP="00EF51EE">
            <w:pPr>
              <w:jc w:val="center"/>
              <w:rPr>
                <w:sz w:val="24"/>
                <w:szCs w:val="24"/>
              </w:rPr>
            </w:pPr>
            <w:r w:rsidRPr="00315848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 xml:space="preserve"> год</w:t>
            </w:r>
            <w:r w:rsidRPr="00315848">
              <w:rPr>
                <w:sz w:val="24"/>
                <w:szCs w:val="24"/>
              </w:rPr>
              <w:t>а</w:t>
            </w:r>
          </w:p>
        </w:tc>
        <w:tc>
          <w:tcPr>
            <w:tcW w:w="1483" w:type="pct"/>
            <w:gridSpan w:val="28"/>
            <w:tcBorders>
              <w:top w:val="single" w:sz="4" w:space="0" w:color="auto"/>
              <w:bottom w:val="single" w:sz="4" w:space="0" w:color="000000"/>
            </w:tcBorders>
          </w:tcPr>
          <w:p w:rsidR="002F788F" w:rsidRPr="00991915" w:rsidRDefault="002F788F" w:rsidP="00EF51EE">
            <w:pPr>
              <w:jc w:val="both"/>
              <w:rPr>
                <w:sz w:val="24"/>
                <w:szCs w:val="24"/>
              </w:rPr>
            </w:pPr>
            <w:r w:rsidRPr="00991915">
              <w:rPr>
                <w:sz w:val="24"/>
                <w:szCs w:val="24"/>
              </w:rPr>
              <w:t xml:space="preserve"> Администрация  района</w:t>
            </w:r>
          </w:p>
        </w:tc>
      </w:tr>
      <w:tr w:rsidR="002F788F" w:rsidRPr="00CF180D" w:rsidTr="00EF51EE">
        <w:trPr>
          <w:gridAfter w:val="4"/>
          <w:wAfter w:w="11" w:type="pct"/>
          <w:trHeight w:val="274"/>
        </w:trPr>
        <w:tc>
          <w:tcPr>
            <w:tcW w:w="117" w:type="pct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2F788F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8" w:type="pct"/>
            <w:gridSpan w:val="36"/>
            <w:tcBorders>
              <w:top w:val="single" w:sz="4" w:space="0" w:color="000000"/>
              <w:bottom w:val="single" w:sz="4" w:space="0" w:color="auto"/>
            </w:tcBorders>
          </w:tcPr>
          <w:p w:rsidR="002F788F" w:rsidRPr="00991915" w:rsidRDefault="002F788F" w:rsidP="00EF5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1915">
              <w:rPr>
                <w:sz w:val="24"/>
                <w:szCs w:val="24"/>
              </w:rPr>
              <w:t>Оказание социальной поддержки многодетным семьям, малоимущим семьям, семьям одиноких родителей, меры социальной поддержки иным категориям семей, имеющих детей.</w:t>
            </w:r>
          </w:p>
        </w:tc>
        <w:tc>
          <w:tcPr>
            <w:tcW w:w="911" w:type="pct"/>
            <w:gridSpan w:val="10"/>
            <w:tcBorders>
              <w:top w:val="single" w:sz="4" w:space="0" w:color="000000"/>
              <w:bottom w:val="single" w:sz="4" w:space="0" w:color="auto"/>
            </w:tcBorders>
          </w:tcPr>
          <w:p w:rsidR="002F788F" w:rsidRPr="00144885" w:rsidRDefault="002F788F" w:rsidP="00EF51EE">
            <w:pPr>
              <w:jc w:val="both"/>
              <w:rPr>
                <w:sz w:val="23"/>
                <w:szCs w:val="23"/>
              </w:rPr>
            </w:pPr>
            <w:r w:rsidRPr="00144885">
              <w:rPr>
                <w:sz w:val="23"/>
                <w:szCs w:val="23"/>
              </w:rPr>
              <w:t>Государственная  про</w:t>
            </w:r>
            <w:r>
              <w:rPr>
                <w:sz w:val="23"/>
                <w:szCs w:val="23"/>
              </w:rPr>
              <w:t>грамма Иркутской области "Соци</w:t>
            </w:r>
            <w:r w:rsidRPr="00144885">
              <w:rPr>
                <w:sz w:val="23"/>
                <w:szCs w:val="23"/>
              </w:rPr>
              <w:t xml:space="preserve">альная поддержка населения на 2014-2018 годы", утв. постановлением Правительства Иркутской </w:t>
            </w:r>
            <w:r w:rsidRPr="00144885">
              <w:rPr>
                <w:sz w:val="23"/>
                <w:szCs w:val="23"/>
              </w:rPr>
              <w:lastRenderedPageBreak/>
              <w:t>области от 24.10.13 г.  № 437-пп.</w:t>
            </w:r>
          </w:p>
        </w:tc>
        <w:tc>
          <w:tcPr>
            <w:tcW w:w="321" w:type="pct"/>
            <w:gridSpan w:val="21"/>
            <w:tcBorders>
              <w:top w:val="single" w:sz="4" w:space="0" w:color="000000"/>
              <w:bottom w:val="single" w:sz="4" w:space="0" w:color="auto"/>
            </w:tcBorders>
          </w:tcPr>
          <w:p w:rsidR="002F788F" w:rsidRPr="00991915" w:rsidRDefault="002F788F" w:rsidP="00EF51EE">
            <w:pPr>
              <w:jc w:val="center"/>
              <w:rPr>
                <w:sz w:val="24"/>
                <w:szCs w:val="24"/>
              </w:rPr>
            </w:pPr>
            <w:r w:rsidRPr="00991915">
              <w:rPr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1483" w:type="pct"/>
            <w:gridSpan w:val="28"/>
            <w:tcBorders>
              <w:top w:val="single" w:sz="4" w:space="0" w:color="000000"/>
              <w:bottom w:val="single" w:sz="4" w:space="0" w:color="auto"/>
            </w:tcBorders>
          </w:tcPr>
          <w:p w:rsidR="002F788F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"УСЗН</w:t>
            </w:r>
            <w:r w:rsidRPr="00991915">
              <w:rPr>
                <w:sz w:val="24"/>
                <w:szCs w:val="24"/>
              </w:rPr>
              <w:t>" (по согласованию)</w:t>
            </w:r>
            <w:r>
              <w:rPr>
                <w:sz w:val="24"/>
                <w:szCs w:val="24"/>
              </w:rPr>
              <w:t>,</w:t>
            </w:r>
          </w:p>
          <w:p w:rsidR="002F788F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района, </w:t>
            </w:r>
          </w:p>
          <w:p w:rsidR="002F788F" w:rsidRPr="00991915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</w:t>
            </w:r>
          </w:p>
        </w:tc>
      </w:tr>
      <w:tr w:rsidR="002F788F" w:rsidRPr="00CF180D" w:rsidTr="00EF51EE">
        <w:trPr>
          <w:gridAfter w:val="4"/>
          <w:wAfter w:w="11" w:type="pct"/>
          <w:trHeight w:val="274"/>
        </w:trPr>
        <w:tc>
          <w:tcPr>
            <w:tcW w:w="117" w:type="pct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2F788F" w:rsidRPr="00991915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58" w:type="pct"/>
            <w:gridSpan w:val="36"/>
            <w:tcBorders>
              <w:top w:val="single" w:sz="4" w:space="0" w:color="000000"/>
              <w:bottom w:val="single" w:sz="4" w:space="0" w:color="auto"/>
            </w:tcBorders>
          </w:tcPr>
          <w:p w:rsidR="002F788F" w:rsidRPr="00991915" w:rsidRDefault="002F788F" w:rsidP="00EF5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1915">
              <w:rPr>
                <w:sz w:val="24"/>
                <w:szCs w:val="24"/>
              </w:rPr>
              <w:t>Организация и проведение районного конкурса «Почетная семья Нижнеилимского района»</w:t>
            </w:r>
          </w:p>
        </w:tc>
        <w:tc>
          <w:tcPr>
            <w:tcW w:w="911" w:type="pct"/>
            <w:gridSpan w:val="10"/>
            <w:tcBorders>
              <w:top w:val="single" w:sz="4" w:space="0" w:color="000000"/>
              <w:bottom w:val="single" w:sz="4" w:space="0" w:color="auto"/>
            </w:tcBorders>
          </w:tcPr>
          <w:p w:rsidR="002F788F" w:rsidRPr="00991915" w:rsidRDefault="002F788F" w:rsidP="00EF51EE">
            <w:pPr>
              <w:jc w:val="both"/>
              <w:rPr>
                <w:sz w:val="24"/>
                <w:szCs w:val="24"/>
              </w:rPr>
            </w:pPr>
            <w:r w:rsidRPr="00991915">
              <w:rPr>
                <w:sz w:val="24"/>
                <w:szCs w:val="24"/>
              </w:rPr>
              <w:t>НПА администрации Нижнеилимского муниципального района</w:t>
            </w:r>
          </w:p>
        </w:tc>
        <w:tc>
          <w:tcPr>
            <w:tcW w:w="321" w:type="pct"/>
            <w:gridSpan w:val="21"/>
            <w:tcBorders>
              <w:top w:val="single" w:sz="4" w:space="0" w:color="000000"/>
              <w:bottom w:val="single" w:sz="4" w:space="0" w:color="auto"/>
            </w:tcBorders>
          </w:tcPr>
          <w:p w:rsidR="002F788F" w:rsidRPr="00315848" w:rsidRDefault="002F788F" w:rsidP="00EF51EE">
            <w:pPr>
              <w:jc w:val="center"/>
              <w:rPr>
                <w:sz w:val="24"/>
                <w:szCs w:val="24"/>
              </w:rPr>
            </w:pPr>
            <w:r w:rsidRPr="00315848">
              <w:rPr>
                <w:sz w:val="24"/>
                <w:szCs w:val="24"/>
              </w:rPr>
              <w:t xml:space="preserve">2 </w:t>
            </w:r>
            <w:r w:rsidRPr="00291721">
              <w:rPr>
                <w:sz w:val="24"/>
                <w:szCs w:val="24"/>
              </w:rPr>
              <w:t xml:space="preserve"> квартал  </w:t>
            </w:r>
          </w:p>
          <w:p w:rsidR="002F788F" w:rsidRPr="00315848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315848">
              <w:rPr>
                <w:sz w:val="24"/>
                <w:szCs w:val="24"/>
              </w:rPr>
              <w:t>г</w:t>
            </w:r>
          </w:p>
        </w:tc>
        <w:tc>
          <w:tcPr>
            <w:tcW w:w="1483" w:type="pct"/>
            <w:gridSpan w:val="28"/>
            <w:tcBorders>
              <w:top w:val="single" w:sz="4" w:space="0" w:color="000000"/>
              <w:bottom w:val="single" w:sz="4" w:space="0" w:color="auto"/>
            </w:tcBorders>
          </w:tcPr>
          <w:p w:rsidR="002F788F" w:rsidRPr="00F07ECF" w:rsidRDefault="002F788F" w:rsidP="00EF51EE">
            <w:pPr>
              <w:jc w:val="both"/>
              <w:rPr>
                <w:sz w:val="23"/>
                <w:szCs w:val="23"/>
              </w:rPr>
            </w:pPr>
            <w:r w:rsidRPr="00F07ECF">
              <w:rPr>
                <w:sz w:val="23"/>
                <w:szCs w:val="23"/>
              </w:rPr>
              <w:t>Адм</w:t>
            </w:r>
            <w:r>
              <w:rPr>
                <w:sz w:val="23"/>
                <w:szCs w:val="23"/>
              </w:rPr>
              <w:t>инистрация  района; ОКСДМ, адми</w:t>
            </w:r>
            <w:r w:rsidRPr="00F07ECF">
              <w:rPr>
                <w:sz w:val="23"/>
                <w:szCs w:val="23"/>
              </w:rPr>
              <w:t>нистра</w:t>
            </w:r>
            <w:r>
              <w:rPr>
                <w:sz w:val="23"/>
                <w:szCs w:val="23"/>
              </w:rPr>
              <w:t>ции поселений; "УСЗН" (по согла</w:t>
            </w:r>
            <w:r w:rsidRPr="00F07ECF">
              <w:rPr>
                <w:sz w:val="23"/>
                <w:szCs w:val="23"/>
              </w:rPr>
              <w:t>сованию); отдел опеки и попечительства (по согласованию), «ЦСПС</w:t>
            </w:r>
            <w:r w:rsidRPr="00BB5A04">
              <w:rPr>
                <w:sz w:val="23"/>
                <w:szCs w:val="23"/>
              </w:rPr>
              <w:t xml:space="preserve"> </w:t>
            </w:r>
            <w:r w:rsidRPr="00F07ECF">
              <w:rPr>
                <w:sz w:val="23"/>
                <w:szCs w:val="23"/>
              </w:rPr>
              <w:t>и</w:t>
            </w:r>
            <w:proofErr w:type="gramStart"/>
            <w:r w:rsidRPr="00BB5A0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</w:t>
            </w:r>
            <w:proofErr w:type="gramEnd"/>
            <w:r>
              <w:rPr>
                <w:sz w:val="23"/>
                <w:szCs w:val="23"/>
              </w:rPr>
              <w:t>» (по согла</w:t>
            </w:r>
            <w:r w:rsidRPr="00F07ECF">
              <w:rPr>
                <w:sz w:val="23"/>
                <w:szCs w:val="23"/>
              </w:rPr>
              <w:t>сованию), отдел ЗАГС (по согласованию),  женсовет района (по согласованию)</w:t>
            </w:r>
          </w:p>
        </w:tc>
      </w:tr>
      <w:tr w:rsidR="002F788F" w:rsidRPr="00CF180D" w:rsidTr="00EF51EE">
        <w:trPr>
          <w:gridAfter w:val="4"/>
          <w:wAfter w:w="11" w:type="pct"/>
          <w:trHeight w:val="281"/>
        </w:trPr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991915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991915" w:rsidRDefault="002F788F" w:rsidP="00EF5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1915">
              <w:rPr>
                <w:sz w:val="24"/>
                <w:szCs w:val="24"/>
              </w:rPr>
              <w:t>Организация и проведение социально значимых акций, мероприятий, посвященных празднованию Международного дня семьи, Дня защиты детей, Дня матери и др., направленных</w:t>
            </w:r>
            <w:r>
              <w:rPr>
                <w:sz w:val="24"/>
                <w:szCs w:val="24"/>
              </w:rPr>
              <w:t xml:space="preserve"> на пропаганду ответственного </w:t>
            </w:r>
            <w:proofErr w:type="spellStart"/>
            <w:r>
              <w:rPr>
                <w:sz w:val="24"/>
                <w:szCs w:val="24"/>
              </w:rPr>
              <w:t>ро</w:t>
            </w:r>
            <w:r w:rsidRPr="00991915">
              <w:rPr>
                <w:sz w:val="24"/>
                <w:szCs w:val="24"/>
              </w:rPr>
              <w:t>дительства</w:t>
            </w:r>
            <w:proofErr w:type="spellEnd"/>
            <w:r w:rsidRPr="00991915">
              <w:rPr>
                <w:sz w:val="24"/>
                <w:szCs w:val="24"/>
              </w:rPr>
              <w:t>.</w:t>
            </w:r>
          </w:p>
        </w:tc>
        <w:tc>
          <w:tcPr>
            <w:tcW w:w="9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991915" w:rsidRDefault="002F788F" w:rsidP="00EF51EE">
            <w:pPr>
              <w:jc w:val="both"/>
              <w:rPr>
                <w:sz w:val="24"/>
                <w:szCs w:val="24"/>
              </w:rPr>
            </w:pPr>
            <w:r w:rsidRPr="00991915">
              <w:rPr>
                <w:sz w:val="24"/>
                <w:szCs w:val="24"/>
              </w:rPr>
              <w:t>Муниципальная программа "Реализация полномочий в области социальной  политики на 2014 - 2017 годы"</w:t>
            </w:r>
          </w:p>
        </w:tc>
        <w:tc>
          <w:tcPr>
            <w:tcW w:w="3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991915" w:rsidRDefault="002F788F" w:rsidP="00EF51EE">
            <w:pPr>
              <w:jc w:val="center"/>
              <w:rPr>
                <w:sz w:val="24"/>
                <w:szCs w:val="24"/>
              </w:rPr>
            </w:pPr>
            <w:r w:rsidRPr="00991915">
              <w:rPr>
                <w:sz w:val="24"/>
                <w:szCs w:val="24"/>
              </w:rPr>
              <w:t xml:space="preserve">в течение </w:t>
            </w:r>
            <w:r w:rsidRPr="00991915">
              <w:rPr>
                <w:sz w:val="24"/>
                <w:szCs w:val="24"/>
              </w:rPr>
              <w:br/>
              <w:t>года</w:t>
            </w:r>
          </w:p>
          <w:p w:rsidR="002F788F" w:rsidRPr="00991915" w:rsidRDefault="002F788F" w:rsidP="00EF51EE">
            <w:pPr>
              <w:jc w:val="center"/>
              <w:rPr>
                <w:sz w:val="24"/>
                <w:szCs w:val="24"/>
              </w:rPr>
            </w:pPr>
          </w:p>
          <w:p w:rsidR="002F788F" w:rsidRPr="00991915" w:rsidRDefault="002F788F" w:rsidP="00EF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F07ECF" w:rsidRDefault="002F788F" w:rsidP="00EF51EE">
            <w:pPr>
              <w:jc w:val="both"/>
              <w:rPr>
                <w:sz w:val="23"/>
                <w:szCs w:val="23"/>
              </w:rPr>
            </w:pPr>
            <w:r w:rsidRPr="00F07ECF">
              <w:rPr>
                <w:sz w:val="23"/>
                <w:szCs w:val="23"/>
              </w:rPr>
              <w:t>Администрация района, ДО, ОКСДМ, учреждения культуры района, КДУ поселений, администрации поселений; "УСЗН" (по согласованию); отдел опеки и попечительства (по согласованию), «ЦСПС</w:t>
            </w:r>
            <w:r w:rsidRPr="00BB5A04">
              <w:rPr>
                <w:sz w:val="23"/>
                <w:szCs w:val="23"/>
              </w:rPr>
              <w:t xml:space="preserve"> </w:t>
            </w:r>
            <w:r w:rsidRPr="00F07ECF">
              <w:rPr>
                <w:sz w:val="23"/>
                <w:szCs w:val="23"/>
              </w:rPr>
              <w:t>и</w:t>
            </w:r>
            <w:proofErr w:type="gramStart"/>
            <w:r w:rsidRPr="00BB5A0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</w:t>
            </w:r>
            <w:proofErr w:type="gramEnd"/>
            <w:r>
              <w:rPr>
                <w:sz w:val="23"/>
                <w:szCs w:val="23"/>
              </w:rPr>
              <w:t>» (по согласованию), обществен</w:t>
            </w:r>
            <w:r w:rsidRPr="00F07ECF">
              <w:rPr>
                <w:sz w:val="23"/>
                <w:szCs w:val="23"/>
              </w:rPr>
              <w:t>ные организации (по согласованию)</w:t>
            </w:r>
          </w:p>
        </w:tc>
      </w:tr>
      <w:tr w:rsidR="002F788F" w:rsidRPr="00CF180D" w:rsidTr="00EF51EE">
        <w:trPr>
          <w:gridAfter w:val="4"/>
          <w:wAfter w:w="11" w:type="pct"/>
          <w:trHeight w:val="1415"/>
        </w:trPr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9E7C1C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9E7C1C" w:rsidRDefault="002F788F" w:rsidP="00EF5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7C1C">
              <w:rPr>
                <w:sz w:val="24"/>
                <w:szCs w:val="24"/>
              </w:rPr>
              <w:t>Реализация мероприятий подпрограммы "Молодым семьям - доступное жилье" государственной программы "Доступное жилье" на 2014-2020 гг.</w:t>
            </w:r>
          </w:p>
        </w:tc>
        <w:tc>
          <w:tcPr>
            <w:tcW w:w="9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9E7C1C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«Реа</w:t>
            </w:r>
            <w:r w:rsidRPr="009E7C1C">
              <w:rPr>
                <w:sz w:val="24"/>
                <w:szCs w:val="24"/>
              </w:rPr>
              <w:t>лизация полномочий в обла</w:t>
            </w:r>
            <w:r>
              <w:rPr>
                <w:sz w:val="24"/>
                <w:szCs w:val="24"/>
              </w:rPr>
              <w:t>сти социальной политики на 2014</w:t>
            </w:r>
            <w:r w:rsidRPr="009E7C1C">
              <w:rPr>
                <w:sz w:val="24"/>
                <w:szCs w:val="24"/>
              </w:rPr>
              <w:t>-2017 гг.», подпрограммы "Молодым семьям - доступное жильё"</w:t>
            </w:r>
          </w:p>
        </w:tc>
        <w:tc>
          <w:tcPr>
            <w:tcW w:w="3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9E7C1C" w:rsidRDefault="002F788F" w:rsidP="00EF51EE">
            <w:pPr>
              <w:jc w:val="center"/>
              <w:rPr>
                <w:sz w:val="24"/>
                <w:szCs w:val="24"/>
              </w:rPr>
            </w:pPr>
            <w:r w:rsidRPr="009E7C1C">
              <w:rPr>
                <w:sz w:val="24"/>
                <w:szCs w:val="24"/>
              </w:rPr>
              <w:t>в течение</w:t>
            </w:r>
          </w:p>
          <w:p w:rsidR="002F788F" w:rsidRPr="009E7C1C" w:rsidRDefault="002F788F" w:rsidP="00EF51EE">
            <w:pPr>
              <w:jc w:val="center"/>
              <w:rPr>
                <w:sz w:val="24"/>
                <w:szCs w:val="24"/>
              </w:rPr>
            </w:pPr>
            <w:r w:rsidRPr="009E7C1C">
              <w:rPr>
                <w:sz w:val="24"/>
                <w:szCs w:val="24"/>
              </w:rPr>
              <w:t>года</w:t>
            </w:r>
          </w:p>
          <w:p w:rsidR="002F788F" w:rsidRPr="009E7C1C" w:rsidRDefault="002F788F" w:rsidP="00EF5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9E7C1C" w:rsidRDefault="002F788F" w:rsidP="00EF51EE">
            <w:pPr>
              <w:jc w:val="both"/>
              <w:rPr>
                <w:sz w:val="24"/>
                <w:szCs w:val="24"/>
              </w:rPr>
            </w:pPr>
            <w:r w:rsidRPr="009E7C1C">
              <w:rPr>
                <w:sz w:val="24"/>
                <w:szCs w:val="24"/>
              </w:rPr>
              <w:t xml:space="preserve">Администрация  района, ОКСДМ </w:t>
            </w:r>
          </w:p>
        </w:tc>
      </w:tr>
      <w:tr w:rsidR="002F788F" w:rsidRPr="00CF180D" w:rsidTr="00EF51EE">
        <w:trPr>
          <w:gridAfter w:val="4"/>
          <w:wAfter w:w="11" w:type="pct"/>
          <w:trHeight w:val="417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991915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991915" w:rsidRDefault="002F788F" w:rsidP="00EF5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1915">
              <w:rPr>
                <w:sz w:val="24"/>
                <w:szCs w:val="24"/>
              </w:rPr>
              <w:t>Выявление, учет и организация индивидуальной профилактической работы в отношении несовершеннолетних и семей, находящихся в социально-опасном положении</w:t>
            </w:r>
          </w:p>
        </w:tc>
        <w:tc>
          <w:tcPr>
            <w:tcW w:w="9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991915" w:rsidRDefault="002F788F" w:rsidP="00EF51EE">
            <w:pPr>
              <w:jc w:val="both"/>
              <w:rPr>
                <w:sz w:val="24"/>
                <w:szCs w:val="24"/>
              </w:rPr>
            </w:pPr>
            <w:r w:rsidRPr="00991915">
              <w:rPr>
                <w:sz w:val="24"/>
                <w:szCs w:val="24"/>
              </w:rPr>
              <w:t xml:space="preserve">Взаимодействие </w:t>
            </w:r>
            <w:r>
              <w:rPr>
                <w:sz w:val="24"/>
                <w:szCs w:val="24"/>
              </w:rPr>
              <w:t>субъектов системы</w:t>
            </w:r>
            <w:r w:rsidRPr="00991915">
              <w:rPr>
                <w:sz w:val="24"/>
                <w:szCs w:val="24"/>
              </w:rPr>
              <w:t xml:space="preserve"> профилактики;</w:t>
            </w:r>
            <w:r>
              <w:rPr>
                <w:sz w:val="24"/>
                <w:szCs w:val="24"/>
              </w:rPr>
              <w:t xml:space="preserve"> </w:t>
            </w:r>
            <w:r w:rsidRPr="00991915">
              <w:rPr>
                <w:sz w:val="24"/>
                <w:szCs w:val="24"/>
              </w:rPr>
              <w:t>проведение  КДН и ЗП</w:t>
            </w:r>
          </w:p>
        </w:tc>
        <w:tc>
          <w:tcPr>
            <w:tcW w:w="3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991915" w:rsidRDefault="002F788F" w:rsidP="00EF51EE">
            <w:pPr>
              <w:jc w:val="center"/>
              <w:rPr>
                <w:sz w:val="24"/>
                <w:szCs w:val="24"/>
              </w:rPr>
            </w:pPr>
            <w:r w:rsidRPr="00991915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48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991915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КДН и ЗП</w:t>
            </w:r>
            <w:r w:rsidRPr="00991915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«ЦСПС</w:t>
            </w:r>
            <w:r w:rsidRPr="00BB5A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proofErr w:type="gramStart"/>
            <w:r w:rsidRPr="00BB5A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  <w:r w:rsidRPr="00991915">
              <w:rPr>
                <w:sz w:val="24"/>
                <w:szCs w:val="24"/>
              </w:rPr>
              <w:t>(по согласованию),</w:t>
            </w:r>
            <w:r>
              <w:rPr>
                <w:sz w:val="24"/>
                <w:szCs w:val="24"/>
              </w:rPr>
              <w:t xml:space="preserve"> отдел опеки и попечительства (по согласованию)</w:t>
            </w:r>
            <w:r w:rsidRPr="00991915">
              <w:rPr>
                <w:sz w:val="24"/>
                <w:szCs w:val="24"/>
              </w:rPr>
              <w:t>, ОДН  ОМВД</w:t>
            </w:r>
            <w:r>
              <w:rPr>
                <w:sz w:val="24"/>
                <w:szCs w:val="24"/>
              </w:rPr>
              <w:t xml:space="preserve"> </w:t>
            </w:r>
            <w:r w:rsidRPr="0099191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F788F" w:rsidRPr="00CF180D" w:rsidTr="00EF51EE">
        <w:trPr>
          <w:gridAfter w:val="4"/>
          <w:wAfter w:w="11" w:type="pct"/>
          <w:trHeight w:val="774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991915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991915" w:rsidRDefault="002F788F" w:rsidP="00EF5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1915">
              <w:rPr>
                <w:sz w:val="24"/>
                <w:szCs w:val="24"/>
              </w:rPr>
              <w:t>Реализация комплексного межведомственного плана индивидуальной профилактической работы с несовершеннолетними и семьями, находящимися в социально</w:t>
            </w:r>
            <w:r>
              <w:rPr>
                <w:sz w:val="24"/>
                <w:szCs w:val="24"/>
              </w:rPr>
              <w:t xml:space="preserve"> </w:t>
            </w:r>
            <w:r w:rsidRPr="00991915">
              <w:rPr>
                <w:sz w:val="24"/>
                <w:szCs w:val="24"/>
              </w:rPr>
              <w:t>опасном положении</w:t>
            </w:r>
          </w:p>
        </w:tc>
        <w:tc>
          <w:tcPr>
            <w:tcW w:w="9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991915" w:rsidRDefault="002F788F" w:rsidP="00EF51EE">
            <w:pPr>
              <w:jc w:val="both"/>
              <w:rPr>
                <w:sz w:val="24"/>
                <w:szCs w:val="24"/>
              </w:rPr>
            </w:pPr>
            <w:r w:rsidRPr="00991915">
              <w:rPr>
                <w:sz w:val="24"/>
                <w:szCs w:val="24"/>
              </w:rPr>
              <w:t>Решение КДН и</w:t>
            </w:r>
            <w:r>
              <w:rPr>
                <w:sz w:val="24"/>
                <w:szCs w:val="24"/>
              </w:rPr>
              <w:t xml:space="preserve"> </w:t>
            </w:r>
            <w:r w:rsidRPr="00991915">
              <w:rPr>
                <w:sz w:val="24"/>
                <w:szCs w:val="24"/>
              </w:rPr>
              <w:t xml:space="preserve">ЗП Нижнеилимского района (протокол № </w:t>
            </w:r>
            <w:r>
              <w:rPr>
                <w:sz w:val="24"/>
                <w:szCs w:val="24"/>
              </w:rPr>
              <w:t>1</w:t>
            </w:r>
            <w:r w:rsidRPr="0099191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20.01.16</w:t>
            </w:r>
            <w:r w:rsidRPr="00991915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3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991915" w:rsidRDefault="002F788F" w:rsidP="00EF51EE">
            <w:pPr>
              <w:jc w:val="center"/>
              <w:rPr>
                <w:sz w:val="24"/>
                <w:szCs w:val="24"/>
              </w:rPr>
            </w:pPr>
            <w:r w:rsidRPr="00991915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48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991915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  <w:r w:rsidRPr="009919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«ЦСПС</w:t>
            </w:r>
            <w:r w:rsidRPr="00BB5A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proofErr w:type="gramStart"/>
            <w:r w:rsidRPr="00BB5A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  <w:r w:rsidRPr="00991915">
              <w:rPr>
                <w:sz w:val="24"/>
                <w:szCs w:val="24"/>
              </w:rPr>
              <w:t xml:space="preserve">(по согласованию), </w:t>
            </w:r>
            <w:r>
              <w:rPr>
                <w:sz w:val="24"/>
                <w:szCs w:val="24"/>
              </w:rPr>
              <w:t xml:space="preserve">субъекты системы </w:t>
            </w:r>
            <w:r w:rsidRPr="00991915">
              <w:rPr>
                <w:sz w:val="24"/>
                <w:szCs w:val="24"/>
              </w:rPr>
              <w:t xml:space="preserve"> профилактики</w:t>
            </w:r>
          </w:p>
        </w:tc>
      </w:tr>
      <w:tr w:rsidR="002F788F" w:rsidRPr="00CF180D" w:rsidTr="00EF51EE">
        <w:trPr>
          <w:gridAfter w:val="4"/>
          <w:wAfter w:w="11" w:type="pct"/>
          <w:trHeight w:val="500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9E7C1C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E7C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9E7C1C" w:rsidRDefault="002F788F" w:rsidP="00EF5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7C1C">
              <w:rPr>
                <w:sz w:val="24"/>
                <w:szCs w:val="24"/>
              </w:rPr>
              <w:lastRenderedPageBreak/>
              <w:t>Проведение  II</w:t>
            </w:r>
            <w:r>
              <w:rPr>
                <w:sz w:val="24"/>
                <w:szCs w:val="24"/>
                <w:lang w:val="en-US"/>
              </w:rPr>
              <w:t>I</w:t>
            </w:r>
            <w:r w:rsidRPr="009E7C1C">
              <w:rPr>
                <w:sz w:val="24"/>
                <w:szCs w:val="24"/>
              </w:rPr>
              <w:t xml:space="preserve"> районного Форума приёмных родителей</w:t>
            </w:r>
          </w:p>
        </w:tc>
        <w:tc>
          <w:tcPr>
            <w:tcW w:w="9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9E7C1C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9E7C1C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9E7C1C">
              <w:rPr>
                <w:sz w:val="24"/>
                <w:szCs w:val="24"/>
              </w:rPr>
              <w:t>2</w:t>
            </w:r>
            <w:r w:rsidRPr="00291721">
              <w:rPr>
                <w:sz w:val="24"/>
                <w:szCs w:val="24"/>
              </w:rPr>
              <w:t xml:space="preserve"> </w:t>
            </w:r>
            <w:r w:rsidRPr="00291721">
              <w:rPr>
                <w:sz w:val="24"/>
                <w:szCs w:val="24"/>
              </w:rPr>
              <w:lastRenderedPageBreak/>
              <w:t xml:space="preserve">квартал  </w:t>
            </w:r>
            <w:r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48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9E7C1C" w:rsidRDefault="002F788F" w:rsidP="00EF51EE">
            <w:pPr>
              <w:jc w:val="both"/>
              <w:rPr>
                <w:sz w:val="24"/>
                <w:szCs w:val="24"/>
              </w:rPr>
            </w:pPr>
            <w:r w:rsidRPr="009E7C1C">
              <w:rPr>
                <w:sz w:val="24"/>
                <w:szCs w:val="24"/>
              </w:rPr>
              <w:lastRenderedPageBreak/>
              <w:t>Отдел опеки и попечительства</w:t>
            </w:r>
            <w:r>
              <w:rPr>
                <w:sz w:val="24"/>
                <w:szCs w:val="24"/>
              </w:rPr>
              <w:t xml:space="preserve"> </w:t>
            </w:r>
            <w:r w:rsidRPr="009E7C1C">
              <w:rPr>
                <w:sz w:val="24"/>
                <w:szCs w:val="24"/>
              </w:rPr>
              <w:t xml:space="preserve">(по </w:t>
            </w:r>
            <w:r w:rsidRPr="009E7C1C">
              <w:rPr>
                <w:sz w:val="24"/>
                <w:szCs w:val="24"/>
              </w:rPr>
              <w:lastRenderedPageBreak/>
              <w:t>согласованию),</w:t>
            </w:r>
            <w:r>
              <w:rPr>
                <w:sz w:val="24"/>
                <w:szCs w:val="24"/>
              </w:rPr>
              <w:t xml:space="preserve"> </w:t>
            </w:r>
            <w:r w:rsidRPr="009E7C1C">
              <w:rPr>
                <w:sz w:val="24"/>
                <w:szCs w:val="24"/>
              </w:rPr>
              <w:t>администрация  района</w:t>
            </w:r>
          </w:p>
        </w:tc>
      </w:tr>
      <w:tr w:rsidR="002F788F" w:rsidRPr="00CF180D" w:rsidTr="00EF51EE">
        <w:trPr>
          <w:gridAfter w:val="4"/>
          <w:wAfter w:w="11" w:type="pct"/>
          <w:trHeight w:val="706"/>
        </w:trPr>
        <w:tc>
          <w:tcPr>
            <w:tcW w:w="1494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F788F" w:rsidRPr="009E7C1C" w:rsidRDefault="002F788F" w:rsidP="00EF51EE">
            <w:pPr>
              <w:rPr>
                <w:b/>
                <w:i/>
                <w:sz w:val="24"/>
                <w:szCs w:val="24"/>
              </w:rPr>
            </w:pPr>
            <w:r w:rsidRPr="009E7C1C">
              <w:rPr>
                <w:b/>
                <w:i/>
                <w:sz w:val="24"/>
                <w:szCs w:val="24"/>
              </w:rPr>
              <w:lastRenderedPageBreak/>
              <w:t>Задача «Повышение уровня социальной стабильности в области  защиты  прав детей»</w:t>
            </w:r>
          </w:p>
          <w:p w:rsidR="002F788F" w:rsidRPr="009E7C1C" w:rsidRDefault="002F788F" w:rsidP="00EF51EE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95" w:type="pct"/>
            <w:gridSpan w:val="80"/>
            <w:tcBorders>
              <w:top w:val="single" w:sz="4" w:space="0" w:color="auto"/>
              <w:bottom w:val="single" w:sz="4" w:space="0" w:color="auto"/>
            </w:tcBorders>
          </w:tcPr>
          <w:p w:rsidR="002F788F" w:rsidRPr="00CE2FF4" w:rsidRDefault="002F788F" w:rsidP="00EF51EE">
            <w:pPr>
              <w:rPr>
                <w:i/>
                <w:sz w:val="24"/>
                <w:szCs w:val="24"/>
              </w:rPr>
            </w:pPr>
            <w:r w:rsidRPr="00CE2FF4">
              <w:rPr>
                <w:i/>
                <w:sz w:val="24"/>
                <w:szCs w:val="24"/>
              </w:rPr>
              <w:t xml:space="preserve">Индикативные показатели по задаче </w:t>
            </w:r>
            <w:r w:rsidRPr="00CE2FF4">
              <w:rPr>
                <w:b/>
                <w:i/>
                <w:sz w:val="24"/>
                <w:szCs w:val="24"/>
              </w:rPr>
              <w:t>на 2017</w:t>
            </w:r>
            <w:r w:rsidRPr="00CE2FF4">
              <w:rPr>
                <w:i/>
                <w:sz w:val="24"/>
                <w:szCs w:val="24"/>
              </w:rPr>
              <w:t xml:space="preserve"> год:</w:t>
            </w:r>
          </w:p>
          <w:p w:rsidR="002F788F" w:rsidRPr="009E7C1C" w:rsidRDefault="002F788F" w:rsidP="00EF51EE">
            <w:pPr>
              <w:jc w:val="both"/>
              <w:rPr>
                <w:sz w:val="24"/>
                <w:szCs w:val="24"/>
              </w:rPr>
            </w:pPr>
            <w:r w:rsidRPr="009E7C1C">
              <w:rPr>
                <w:sz w:val="24"/>
                <w:szCs w:val="24"/>
              </w:rPr>
              <w:t>1. Охват государственными услугами в сфере социального обслуживания семей и несовершеннолетних, находящихся в социально опасном положении, не менее 95% от их общего количества</w:t>
            </w:r>
            <w:r>
              <w:rPr>
                <w:sz w:val="24"/>
                <w:szCs w:val="24"/>
              </w:rPr>
              <w:t>.</w:t>
            </w:r>
          </w:p>
          <w:p w:rsidR="002F788F" w:rsidRPr="009E7C1C" w:rsidRDefault="002F788F" w:rsidP="00EF51EE">
            <w:pPr>
              <w:jc w:val="both"/>
              <w:rPr>
                <w:sz w:val="24"/>
                <w:szCs w:val="24"/>
              </w:rPr>
            </w:pPr>
            <w:r w:rsidRPr="009E7C1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Увеличение </w:t>
            </w:r>
            <w:r w:rsidRPr="009E7C1C">
              <w:rPr>
                <w:sz w:val="24"/>
                <w:szCs w:val="24"/>
              </w:rPr>
              <w:t>случае</w:t>
            </w:r>
            <w:r>
              <w:rPr>
                <w:sz w:val="24"/>
                <w:szCs w:val="24"/>
              </w:rPr>
              <w:t>в лишения родительских прав на 3</w:t>
            </w:r>
            <w:r w:rsidRPr="009E7C1C">
              <w:rPr>
                <w:sz w:val="24"/>
                <w:szCs w:val="24"/>
              </w:rPr>
              <w:t>% в сравнении с показа</w:t>
            </w:r>
            <w:r>
              <w:rPr>
                <w:sz w:val="24"/>
                <w:szCs w:val="24"/>
              </w:rPr>
              <w:t>телем 2016 года (показатель 201</w:t>
            </w:r>
            <w:r w:rsidRPr="00D91E03">
              <w:rPr>
                <w:sz w:val="24"/>
                <w:szCs w:val="24"/>
              </w:rPr>
              <w:t>6</w:t>
            </w:r>
            <w:r w:rsidRPr="009E7C1C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–</w:t>
            </w:r>
            <w:r w:rsidRPr="009E7C1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лишены</w:t>
            </w:r>
            <w:proofErr w:type="gramEnd"/>
            <w:r>
              <w:rPr>
                <w:sz w:val="24"/>
                <w:szCs w:val="24"/>
              </w:rPr>
              <w:t>/ограничены</w:t>
            </w:r>
            <w:r w:rsidRPr="009E7C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Pr="009E7C1C">
              <w:rPr>
                <w:sz w:val="24"/>
                <w:szCs w:val="24"/>
              </w:rPr>
              <w:t>).</w:t>
            </w:r>
          </w:p>
          <w:p w:rsidR="002F788F" w:rsidRPr="009E7C1C" w:rsidRDefault="002F788F" w:rsidP="00EF51EE">
            <w:pPr>
              <w:jc w:val="both"/>
              <w:rPr>
                <w:sz w:val="24"/>
                <w:szCs w:val="24"/>
              </w:rPr>
            </w:pPr>
            <w:r w:rsidRPr="009E7C1C">
              <w:rPr>
                <w:sz w:val="24"/>
                <w:szCs w:val="24"/>
              </w:rPr>
              <w:t xml:space="preserve">3. Сокращение числа случаев отобрания органами опеки и попечительства детей </w:t>
            </w:r>
            <w:proofErr w:type="gramStart"/>
            <w:r w:rsidRPr="009E7C1C">
              <w:rPr>
                <w:sz w:val="24"/>
                <w:szCs w:val="24"/>
              </w:rPr>
              <w:t xml:space="preserve">из семей в связи с жестоким обращением в сравнении </w:t>
            </w:r>
            <w:r>
              <w:rPr>
                <w:sz w:val="24"/>
                <w:szCs w:val="24"/>
              </w:rPr>
              <w:t>с показателем</w:t>
            </w:r>
            <w:proofErr w:type="gramEnd"/>
            <w:r>
              <w:rPr>
                <w:sz w:val="24"/>
                <w:szCs w:val="24"/>
              </w:rPr>
              <w:t xml:space="preserve"> 201</w:t>
            </w:r>
            <w:r w:rsidRPr="006745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  (показатель 201</w:t>
            </w:r>
            <w:r w:rsidRPr="00400878">
              <w:rPr>
                <w:sz w:val="24"/>
                <w:szCs w:val="24"/>
              </w:rPr>
              <w:t>6</w:t>
            </w:r>
            <w:r w:rsidRPr="009E7C1C">
              <w:rPr>
                <w:sz w:val="24"/>
                <w:szCs w:val="24"/>
              </w:rPr>
              <w:t xml:space="preserve"> года   -  </w:t>
            </w:r>
            <w:r>
              <w:rPr>
                <w:sz w:val="24"/>
                <w:szCs w:val="24"/>
              </w:rPr>
              <w:t>1</w:t>
            </w:r>
            <w:r w:rsidRPr="009E7C1C">
              <w:rPr>
                <w:sz w:val="24"/>
                <w:szCs w:val="24"/>
              </w:rPr>
              <w:t xml:space="preserve">  детей).</w:t>
            </w:r>
          </w:p>
        </w:tc>
      </w:tr>
      <w:tr w:rsidR="002F788F" w:rsidRPr="00CF180D" w:rsidTr="00EF51EE">
        <w:trPr>
          <w:gridAfter w:val="4"/>
          <w:wAfter w:w="11" w:type="pct"/>
          <w:trHeight w:val="1982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F563B" w:rsidRDefault="002F788F" w:rsidP="00EF51EE">
            <w:pPr>
              <w:rPr>
                <w:sz w:val="24"/>
                <w:szCs w:val="24"/>
              </w:rPr>
            </w:pPr>
            <w:r w:rsidRPr="008F563B">
              <w:rPr>
                <w:sz w:val="24"/>
                <w:szCs w:val="24"/>
              </w:rPr>
              <w:t>1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F563B" w:rsidRDefault="002F788F" w:rsidP="00EF51EE">
            <w:pPr>
              <w:jc w:val="both"/>
              <w:rPr>
                <w:sz w:val="24"/>
                <w:szCs w:val="24"/>
              </w:rPr>
            </w:pPr>
            <w:r w:rsidRPr="008F563B">
              <w:rPr>
                <w:sz w:val="24"/>
                <w:szCs w:val="24"/>
              </w:rPr>
              <w:t>Работа межведомственной муниципальной группы по противодействию жестокому обращению и насилию в отношении несовершеннолетних, по оказанию помощи несовершеннолетним, пострадавшим от жестокого обращения, или совершившим попытку суицида, а также их семьям.</w:t>
            </w:r>
          </w:p>
        </w:tc>
        <w:tc>
          <w:tcPr>
            <w:tcW w:w="1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5760BF" w:rsidRDefault="002F788F" w:rsidP="00EF51EE">
            <w:pPr>
              <w:jc w:val="both"/>
              <w:rPr>
                <w:sz w:val="23"/>
                <w:szCs w:val="23"/>
              </w:rPr>
            </w:pPr>
            <w:r w:rsidRPr="005760BF">
              <w:rPr>
                <w:sz w:val="23"/>
                <w:szCs w:val="23"/>
              </w:rPr>
              <w:t>Постановление Администрации Нижнеилимского муниципального района от 27.09.13 г. № 1577 «Об утв. Порядка межведомственного взаимодействия по противодействию жесто</w:t>
            </w:r>
            <w:r>
              <w:rPr>
                <w:sz w:val="23"/>
                <w:szCs w:val="23"/>
              </w:rPr>
              <w:t>кому обращению и насилию в отно</w:t>
            </w:r>
            <w:r w:rsidRPr="005760BF">
              <w:rPr>
                <w:sz w:val="23"/>
                <w:szCs w:val="23"/>
              </w:rPr>
              <w:t xml:space="preserve">шении несовершеннолетних </w:t>
            </w:r>
            <w:proofErr w:type="gramStart"/>
            <w:r w:rsidRPr="005760BF">
              <w:rPr>
                <w:sz w:val="23"/>
                <w:szCs w:val="23"/>
              </w:rPr>
              <w:t>в</w:t>
            </w:r>
            <w:proofErr w:type="gramEnd"/>
            <w:r w:rsidRPr="005760BF">
              <w:rPr>
                <w:sz w:val="23"/>
                <w:szCs w:val="23"/>
              </w:rPr>
              <w:t xml:space="preserve"> </w:t>
            </w:r>
            <w:proofErr w:type="gramStart"/>
            <w:r w:rsidRPr="005760BF">
              <w:rPr>
                <w:sz w:val="23"/>
                <w:szCs w:val="23"/>
              </w:rPr>
              <w:t>Нижнеилимском</w:t>
            </w:r>
            <w:proofErr w:type="gramEnd"/>
            <w:r w:rsidRPr="005760BF">
              <w:rPr>
                <w:sz w:val="23"/>
                <w:szCs w:val="23"/>
              </w:rPr>
              <w:t xml:space="preserve"> районе».</w:t>
            </w:r>
          </w:p>
        </w:tc>
        <w:tc>
          <w:tcPr>
            <w:tcW w:w="385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F563B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</w:t>
            </w:r>
            <w:r w:rsidRPr="008F563B">
              <w:rPr>
                <w:sz w:val="24"/>
                <w:szCs w:val="24"/>
              </w:rPr>
              <w:t>ние года</w:t>
            </w:r>
          </w:p>
        </w:tc>
        <w:tc>
          <w:tcPr>
            <w:tcW w:w="12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both"/>
              <w:rPr>
                <w:sz w:val="24"/>
                <w:szCs w:val="24"/>
              </w:rPr>
            </w:pPr>
            <w:r w:rsidRPr="008F563B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r w:rsidRPr="008F563B">
              <w:rPr>
                <w:sz w:val="24"/>
                <w:szCs w:val="24"/>
              </w:rPr>
              <w:t xml:space="preserve"> района, КДН и ЗП, </w:t>
            </w:r>
            <w:r>
              <w:rPr>
                <w:sz w:val="24"/>
                <w:szCs w:val="24"/>
              </w:rPr>
              <w:t>ДО</w:t>
            </w:r>
            <w:r w:rsidRPr="008F56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«ЦСПС</w:t>
            </w:r>
            <w:r w:rsidRPr="00D91E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proofErr w:type="gramStart"/>
            <w:r w:rsidRPr="00D91E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» (по согласованию), отдел опеки и попечительства                      (по согласованию)</w:t>
            </w:r>
            <w:r w:rsidRPr="008F563B">
              <w:rPr>
                <w:sz w:val="24"/>
                <w:szCs w:val="24"/>
              </w:rPr>
              <w:t xml:space="preserve">,  "ЖРБ" </w:t>
            </w:r>
          </w:p>
          <w:p w:rsidR="002F788F" w:rsidRPr="008F563B" w:rsidRDefault="002F788F" w:rsidP="00EF51EE">
            <w:pPr>
              <w:jc w:val="both"/>
              <w:rPr>
                <w:sz w:val="24"/>
                <w:szCs w:val="24"/>
              </w:rPr>
            </w:pPr>
            <w:r w:rsidRPr="008F563B">
              <w:rPr>
                <w:sz w:val="24"/>
                <w:szCs w:val="24"/>
              </w:rPr>
              <w:t xml:space="preserve">(по согласованию),  ОДН ОМВД </w:t>
            </w:r>
            <w:r>
              <w:rPr>
                <w:sz w:val="24"/>
                <w:szCs w:val="24"/>
              </w:rPr>
              <w:t xml:space="preserve">             </w:t>
            </w:r>
            <w:r w:rsidRPr="008F563B">
              <w:rPr>
                <w:sz w:val="24"/>
                <w:szCs w:val="24"/>
              </w:rPr>
              <w:t xml:space="preserve"> (по согласованию)  </w:t>
            </w:r>
          </w:p>
        </w:tc>
      </w:tr>
      <w:tr w:rsidR="002F788F" w:rsidRPr="00CF180D" w:rsidTr="00EF51EE">
        <w:trPr>
          <w:gridAfter w:val="4"/>
          <w:wAfter w:w="11" w:type="pct"/>
          <w:trHeight w:val="624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F563B" w:rsidRDefault="002F788F" w:rsidP="00EF51EE">
            <w:pPr>
              <w:rPr>
                <w:sz w:val="24"/>
                <w:szCs w:val="24"/>
              </w:rPr>
            </w:pPr>
            <w:r w:rsidRPr="008F563B">
              <w:rPr>
                <w:sz w:val="24"/>
                <w:szCs w:val="24"/>
              </w:rPr>
              <w:t>2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F563B" w:rsidRDefault="002F788F" w:rsidP="00EF5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63B">
              <w:rPr>
                <w:sz w:val="24"/>
                <w:szCs w:val="24"/>
              </w:rPr>
              <w:t>Оказание реабилитационной помощи детям, пострадавшим от жестокого обращения или насилия.</w:t>
            </w:r>
          </w:p>
        </w:tc>
        <w:tc>
          <w:tcPr>
            <w:tcW w:w="1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8F563B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субъектов системы профи</w:t>
            </w:r>
            <w:r w:rsidRPr="008F563B">
              <w:rPr>
                <w:sz w:val="24"/>
                <w:szCs w:val="24"/>
              </w:rPr>
              <w:t xml:space="preserve">лактики </w:t>
            </w:r>
          </w:p>
        </w:tc>
        <w:tc>
          <w:tcPr>
            <w:tcW w:w="385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F563B" w:rsidRDefault="002F788F" w:rsidP="00EF51EE">
            <w:pPr>
              <w:jc w:val="center"/>
              <w:rPr>
                <w:sz w:val="24"/>
                <w:szCs w:val="24"/>
              </w:rPr>
            </w:pPr>
            <w:r w:rsidRPr="008F56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8F563B" w:rsidRDefault="002F788F" w:rsidP="00EF51EE">
            <w:pPr>
              <w:jc w:val="both"/>
              <w:rPr>
                <w:sz w:val="24"/>
                <w:szCs w:val="24"/>
              </w:rPr>
            </w:pPr>
            <w:r w:rsidRPr="008F563B">
              <w:rPr>
                <w:sz w:val="24"/>
                <w:szCs w:val="24"/>
              </w:rPr>
              <w:t xml:space="preserve">Субъекты </w:t>
            </w:r>
            <w:r>
              <w:rPr>
                <w:sz w:val="24"/>
                <w:szCs w:val="24"/>
              </w:rPr>
              <w:t xml:space="preserve"> системы </w:t>
            </w:r>
            <w:r w:rsidRPr="008F563B">
              <w:rPr>
                <w:sz w:val="24"/>
                <w:szCs w:val="24"/>
              </w:rPr>
              <w:t xml:space="preserve">профилактики                    </w:t>
            </w:r>
          </w:p>
        </w:tc>
      </w:tr>
      <w:tr w:rsidR="002F788F" w:rsidRPr="00CF180D" w:rsidTr="00EF51EE">
        <w:trPr>
          <w:gridAfter w:val="4"/>
          <w:wAfter w:w="11" w:type="pct"/>
          <w:trHeight w:val="417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F563B" w:rsidRDefault="002F788F" w:rsidP="00EF51EE">
            <w:pPr>
              <w:rPr>
                <w:sz w:val="24"/>
                <w:szCs w:val="24"/>
              </w:rPr>
            </w:pPr>
            <w:r w:rsidRPr="008F563B">
              <w:rPr>
                <w:sz w:val="24"/>
                <w:szCs w:val="24"/>
              </w:rPr>
              <w:t>3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F563B" w:rsidRDefault="002F788F" w:rsidP="00EF5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63B">
              <w:rPr>
                <w:sz w:val="24"/>
                <w:szCs w:val="24"/>
              </w:rPr>
              <w:t>Ранняя профилактика семейного неблагополучия, совершенствование работы с семьями, находящимися в трудной жизненной ситуации</w:t>
            </w:r>
          </w:p>
        </w:tc>
        <w:tc>
          <w:tcPr>
            <w:tcW w:w="1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8F563B" w:rsidRDefault="002F788F" w:rsidP="00EF51EE">
            <w:pPr>
              <w:jc w:val="both"/>
              <w:rPr>
                <w:sz w:val="24"/>
                <w:szCs w:val="24"/>
              </w:rPr>
            </w:pPr>
            <w:r w:rsidRPr="008F563B">
              <w:rPr>
                <w:sz w:val="24"/>
                <w:szCs w:val="24"/>
              </w:rPr>
              <w:t xml:space="preserve">Взаимодействие </w:t>
            </w:r>
            <w:r>
              <w:rPr>
                <w:sz w:val="24"/>
                <w:szCs w:val="24"/>
              </w:rPr>
              <w:t>субъектов системы профи</w:t>
            </w:r>
            <w:r w:rsidRPr="008F563B">
              <w:rPr>
                <w:sz w:val="24"/>
                <w:szCs w:val="24"/>
              </w:rPr>
              <w:t xml:space="preserve">лактики  </w:t>
            </w:r>
          </w:p>
        </w:tc>
        <w:tc>
          <w:tcPr>
            <w:tcW w:w="385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F563B" w:rsidRDefault="002F788F" w:rsidP="00EF51EE">
            <w:pPr>
              <w:jc w:val="center"/>
              <w:rPr>
                <w:sz w:val="24"/>
                <w:szCs w:val="24"/>
              </w:rPr>
            </w:pPr>
            <w:r w:rsidRPr="008F563B">
              <w:rPr>
                <w:sz w:val="24"/>
                <w:szCs w:val="24"/>
              </w:rPr>
              <w:t>в те</w:t>
            </w:r>
            <w:r>
              <w:rPr>
                <w:sz w:val="24"/>
                <w:szCs w:val="24"/>
              </w:rPr>
              <w:t>че</w:t>
            </w:r>
            <w:r w:rsidRPr="008F563B">
              <w:rPr>
                <w:sz w:val="24"/>
                <w:szCs w:val="24"/>
              </w:rPr>
              <w:t>ние года</w:t>
            </w:r>
          </w:p>
        </w:tc>
        <w:tc>
          <w:tcPr>
            <w:tcW w:w="12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8F563B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ДО, «ЖРБ» (по согласованию), </w:t>
            </w:r>
            <w:r w:rsidRPr="008F563B">
              <w:rPr>
                <w:sz w:val="24"/>
                <w:szCs w:val="24"/>
              </w:rPr>
              <w:t xml:space="preserve"> «ЦСПС</w:t>
            </w:r>
            <w:r>
              <w:rPr>
                <w:sz w:val="24"/>
                <w:szCs w:val="24"/>
              </w:rPr>
              <w:t xml:space="preserve"> </w:t>
            </w:r>
            <w:r w:rsidRPr="008F563B"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F563B">
              <w:rPr>
                <w:sz w:val="24"/>
                <w:szCs w:val="24"/>
              </w:rPr>
              <w:t>Д</w:t>
            </w:r>
            <w:proofErr w:type="gramEnd"/>
            <w:r w:rsidRPr="008F563B">
              <w:rPr>
                <w:sz w:val="24"/>
                <w:szCs w:val="24"/>
              </w:rPr>
              <w:t>» (по согласованию)</w:t>
            </w:r>
          </w:p>
        </w:tc>
      </w:tr>
      <w:tr w:rsidR="002F788F" w:rsidRPr="00CF180D" w:rsidTr="00EF51EE">
        <w:trPr>
          <w:gridAfter w:val="4"/>
          <w:wAfter w:w="11" w:type="pct"/>
          <w:trHeight w:val="486"/>
        </w:trPr>
        <w:tc>
          <w:tcPr>
            <w:tcW w:w="117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788F" w:rsidRPr="008F563B" w:rsidRDefault="002F788F" w:rsidP="00EF51EE">
            <w:pPr>
              <w:rPr>
                <w:sz w:val="24"/>
                <w:szCs w:val="24"/>
              </w:rPr>
            </w:pPr>
            <w:r w:rsidRPr="008F563B">
              <w:rPr>
                <w:sz w:val="24"/>
                <w:szCs w:val="24"/>
              </w:rPr>
              <w:t>4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88F" w:rsidRPr="008F563B" w:rsidRDefault="002F788F" w:rsidP="00EF5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63B">
              <w:rPr>
                <w:sz w:val="24"/>
                <w:szCs w:val="24"/>
              </w:rPr>
              <w:t>Профилактика безнадзорности и  активизация</w:t>
            </w:r>
            <w:r>
              <w:rPr>
                <w:sz w:val="24"/>
                <w:szCs w:val="24"/>
              </w:rPr>
              <w:t xml:space="preserve"> </w:t>
            </w:r>
            <w:r w:rsidRPr="008F563B">
              <w:rPr>
                <w:sz w:val="24"/>
                <w:szCs w:val="24"/>
              </w:rPr>
              <w:t>совместной работы всех субъектов системы профилактики.</w:t>
            </w:r>
          </w:p>
        </w:tc>
        <w:tc>
          <w:tcPr>
            <w:tcW w:w="1061" w:type="pct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88F" w:rsidRPr="008F563B" w:rsidRDefault="002F788F" w:rsidP="00EF51EE">
            <w:pPr>
              <w:jc w:val="both"/>
              <w:rPr>
                <w:sz w:val="24"/>
                <w:szCs w:val="24"/>
              </w:rPr>
            </w:pPr>
            <w:r w:rsidRPr="008F563B">
              <w:rPr>
                <w:sz w:val="24"/>
                <w:szCs w:val="24"/>
              </w:rPr>
              <w:t xml:space="preserve">Взаимодействие </w:t>
            </w:r>
            <w:r>
              <w:rPr>
                <w:sz w:val="24"/>
                <w:szCs w:val="24"/>
              </w:rPr>
              <w:t>субъектов системы профи</w:t>
            </w:r>
            <w:r w:rsidRPr="008F563B">
              <w:rPr>
                <w:sz w:val="24"/>
                <w:szCs w:val="24"/>
              </w:rPr>
              <w:t xml:space="preserve">лактики </w:t>
            </w:r>
          </w:p>
        </w:tc>
        <w:tc>
          <w:tcPr>
            <w:tcW w:w="385" w:type="pct"/>
            <w:gridSpan w:val="2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788F" w:rsidRPr="008F563B" w:rsidRDefault="002F788F" w:rsidP="00EF51EE">
            <w:pPr>
              <w:jc w:val="center"/>
              <w:rPr>
                <w:sz w:val="24"/>
                <w:szCs w:val="24"/>
              </w:rPr>
            </w:pPr>
            <w:r w:rsidRPr="008F563B">
              <w:rPr>
                <w:sz w:val="24"/>
                <w:szCs w:val="24"/>
              </w:rPr>
              <w:t>в те</w:t>
            </w:r>
            <w:r>
              <w:rPr>
                <w:sz w:val="24"/>
                <w:szCs w:val="24"/>
              </w:rPr>
              <w:t>че</w:t>
            </w:r>
            <w:r w:rsidRPr="008F563B">
              <w:rPr>
                <w:sz w:val="24"/>
                <w:szCs w:val="24"/>
              </w:rPr>
              <w:t>ние года</w:t>
            </w:r>
          </w:p>
        </w:tc>
        <w:tc>
          <w:tcPr>
            <w:tcW w:w="1269" w:type="pct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88F" w:rsidRPr="008F563B" w:rsidRDefault="002F788F" w:rsidP="00EF51EE">
            <w:pPr>
              <w:jc w:val="both"/>
              <w:rPr>
                <w:sz w:val="24"/>
                <w:szCs w:val="24"/>
              </w:rPr>
            </w:pPr>
            <w:r w:rsidRPr="008F563B">
              <w:rPr>
                <w:sz w:val="24"/>
                <w:szCs w:val="24"/>
              </w:rPr>
              <w:t xml:space="preserve">Субъекты </w:t>
            </w:r>
            <w:r>
              <w:rPr>
                <w:sz w:val="24"/>
                <w:szCs w:val="24"/>
              </w:rPr>
              <w:t xml:space="preserve"> системы </w:t>
            </w:r>
            <w:r w:rsidRPr="008F563B">
              <w:rPr>
                <w:sz w:val="24"/>
                <w:szCs w:val="24"/>
              </w:rPr>
              <w:t xml:space="preserve">профилактики                    </w:t>
            </w:r>
          </w:p>
        </w:tc>
      </w:tr>
      <w:tr w:rsidR="002F788F" w:rsidRPr="00CF180D" w:rsidTr="00EF51EE">
        <w:trPr>
          <w:gridAfter w:val="4"/>
          <w:wAfter w:w="11" w:type="pct"/>
          <w:trHeight w:val="52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F563B" w:rsidRDefault="002F788F" w:rsidP="00EF5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F563B" w:rsidRDefault="002F788F" w:rsidP="00EF5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Осуществить </w:t>
            </w:r>
            <w:r w:rsidRPr="008F563B">
              <w:rPr>
                <w:sz w:val="24"/>
                <w:szCs w:val="24"/>
              </w:rPr>
              <w:t xml:space="preserve"> института уполномоченных по правам ребёнка в</w:t>
            </w:r>
            <w:r>
              <w:rPr>
                <w:sz w:val="24"/>
                <w:szCs w:val="24"/>
              </w:rPr>
              <w:t xml:space="preserve"> образовательных организациях</w:t>
            </w:r>
            <w:r w:rsidRPr="008F563B">
              <w:rPr>
                <w:sz w:val="24"/>
                <w:szCs w:val="24"/>
              </w:rPr>
              <w:t xml:space="preserve"> Деятельность школьных социально-психологических служб по поддержке детей и семей, оказавшихся в трудной жизненной ситуации.</w:t>
            </w:r>
          </w:p>
        </w:tc>
        <w:tc>
          <w:tcPr>
            <w:tcW w:w="1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8F563B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школьной социаль</w:t>
            </w:r>
            <w:r w:rsidRPr="008F563B">
              <w:rPr>
                <w:sz w:val="24"/>
                <w:szCs w:val="24"/>
              </w:rPr>
              <w:t>но-психолог</w:t>
            </w:r>
            <w:r>
              <w:rPr>
                <w:sz w:val="24"/>
                <w:szCs w:val="24"/>
              </w:rPr>
              <w:t xml:space="preserve">ической службе, утв. от 12.05.11г. </w:t>
            </w:r>
            <w:r w:rsidRPr="008F563B">
              <w:rPr>
                <w:sz w:val="24"/>
                <w:szCs w:val="24"/>
              </w:rPr>
              <w:t>приказом Д</w:t>
            </w:r>
            <w:r>
              <w:rPr>
                <w:sz w:val="24"/>
                <w:szCs w:val="24"/>
              </w:rPr>
              <w:t>О</w:t>
            </w:r>
            <w:r w:rsidRPr="008F56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F563B" w:rsidRDefault="002F788F" w:rsidP="00EF51EE">
            <w:pPr>
              <w:jc w:val="center"/>
              <w:rPr>
                <w:sz w:val="24"/>
                <w:szCs w:val="24"/>
              </w:rPr>
            </w:pPr>
            <w:r w:rsidRPr="008F56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8F563B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8F563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 w:rsidRPr="008F563B">
              <w:rPr>
                <w:sz w:val="24"/>
                <w:szCs w:val="24"/>
              </w:rPr>
              <w:t>, общеобразовательные организации</w:t>
            </w:r>
            <w:proofErr w:type="gramEnd"/>
          </w:p>
        </w:tc>
      </w:tr>
      <w:tr w:rsidR="002F788F" w:rsidRPr="00CF180D" w:rsidTr="00EF51EE">
        <w:trPr>
          <w:gridAfter w:val="4"/>
          <w:wAfter w:w="11" w:type="pct"/>
          <w:trHeight w:val="1039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F563B" w:rsidRDefault="002F788F" w:rsidP="00EF5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8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F563B" w:rsidRDefault="002F788F" w:rsidP="00EF5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563B">
              <w:rPr>
                <w:sz w:val="24"/>
                <w:szCs w:val="24"/>
              </w:rPr>
              <w:t>Организация «прямых» линий, телефонов доверия в образовательных организациях</w:t>
            </w:r>
          </w:p>
        </w:tc>
        <w:tc>
          <w:tcPr>
            <w:tcW w:w="106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8F563B" w:rsidRDefault="002F788F" w:rsidP="00EF51EE">
            <w:pPr>
              <w:jc w:val="both"/>
              <w:rPr>
                <w:sz w:val="24"/>
                <w:szCs w:val="24"/>
              </w:rPr>
            </w:pPr>
            <w:r w:rsidRPr="008F563B">
              <w:rPr>
                <w:sz w:val="24"/>
                <w:szCs w:val="24"/>
              </w:rPr>
              <w:t>Распоряжение Д</w:t>
            </w:r>
            <w:r>
              <w:rPr>
                <w:sz w:val="24"/>
                <w:szCs w:val="24"/>
              </w:rPr>
              <w:t>О от 22.10. 14 г. № 3 «О фор</w:t>
            </w:r>
            <w:r w:rsidRPr="008F563B">
              <w:rPr>
                <w:sz w:val="24"/>
                <w:szCs w:val="24"/>
              </w:rPr>
              <w:t xml:space="preserve">мировании служб примирения в </w:t>
            </w:r>
            <w:proofErr w:type="spellStart"/>
            <w:proofErr w:type="gramStart"/>
            <w:r w:rsidRPr="008F563B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8F563B">
              <w:rPr>
                <w:sz w:val="24"/>
                <w:szCs w:val="24"/>
              </w:rPr>
              <w:t>вательных</w:t>
            </w:r>
            <w:proofErr w:type="spellEnd"/>
            <w:proofErr w:type="gramEnd"/>
            <w:r w:rsidRPr="008F563B">
              <w:rPr>
                <w:sz w:val="24"/>
                <w:szCs w:val="24"/>
              </w:rPr>
              <w:t xml:space="preserve"> учреждениях»</w:t>
            </w:r>
          </w:p>
        </w:tc>
        <w:tc>
          <w:tcPr>
            <w:tcW w:w="385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F563B" w:rsidRDefault="002F788F" w:rsidP="00EF51EE">
            <w:pPr>
              <w:jc w:val="center"/>
              <w:rPr>
                <w:sz w:val="24"/>
                <w:szCs w:val="24"/>
              </w:rPr>
            </w:pPr>
            <w:r w:rsidRPr="008F563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8F563B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8F563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 w:rsidRPr="008F563B">
              <w:rPr>
                <w:sz w:val="24"/>
                <w:szCs w:val="24"/>
              </w:rPr>
              <w:t>, общеобразовательные организации</w:t>
            </w:r>
            <w:proofErr w:type="gramEnd"/>
          </w:p>
        </w:tc>
      </w:tr>
      <w:tr w:rsidR="002F788F" w:rsidRPr="00CF180D" w:rsidTr="00EF51EE">
        <w:trPr>
          <w:gridAfter w:val="4"/>
          <w:wAfter w:w="11" w:type="pct"/>
          <w:trHeight w:val="281"/>
        </w:trPr>
        <w:tc>
          <w:tcPr>
            <w:tcW w:w="4989" w:type="pct"/>
            <w:gridSpan w:val="98"/>
            <w:tcBorders>
              <w:top w:val="single" w:sz="4" w:space="0" w:color="auto"/>
              <w:bottom w:val="single" w:sz="4" w:space="0" w:color="auto"/>
            </w:tcBorders>
          </w:tcPr>
          <w:p w:rsidR="002F788F" w:rsidRPr="00171C5B" w:rsidRDefault="002F788F" w:rsidP="00EF51EE">
            <w:pPr>
              <w:rPr>
                <w:b/>
                <w:i/>
                <w:sz w:val="24"/>
                <w:szCs w:val="24"/>
              </w:rPr>
            </w:pPr>
            <w:r w:rsidRPr="008F4528">
              <w:rPr>
                <w:sz w:val="26"/>
                <w:szCs w:val="26"/>
              </w:rPr>
              <w:t xml:space="preserve"> </w:t>
            </w:r>
            <w:r w:rsidRPr="00C26A10">
              <w:rPr>
                <w:b/>
                <w:i/>
                <w:sz w:val="24"/>
                <w:szCs w:val="24"/>
              </w:rPr>
              <w:t xml:space="preserve">По разделу </w:t>
            </w:r>
            <w:r w:rsidRPr="00C26A10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C26A10">
              <w:rPr>
                <w:b/>
                <w:i/>
                <w:sz w:val="24"/>
                <w:szCs w:val="24"/>
              </w:rPr>
              <w:t>. "Доступность качественного обучения и воспитания, культурное развитие и информационная безопасность детей":</w:t>
            </w:r>
          </w:p>
        </w:tc>
      </w:tr>
      <w:tr w:rsidR="002F788F" w:rsidRPr="00CF180D" w:rsidTr="00EF51EE">
        <w:trPr>
          <w:gridAfter w:val="4"/>
          <w:wAfter w:w="11" w:type="pct"/>
          <w:trHeight w:val="866"/>
        </w:trPr>
        <w:tc>
          <w:tcPr>
            <w:tcW w:w="2402" w:type="pct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2F788F" w:rsidRPr="00AA6B2F" w:rsidRDefault="002F788F" w:rsidP="00EF51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C26A10">
              <w:rPr>
                <w:b/>
                <w:i/>
                <w:sz w:val="24"/>
                <w:szCs w:val="24"/>
              </w:rPr>
              <w:t xml:space="preserve">Задача «Реализация прав детей различных категорий на получение общедоступных и качественных бесплатных образовательных услуг, расширение вариативности их форм». </w:t>
            </w:r>
          </w:p>
        </w:tc>
        <w:tc>
          <w:tcPr>
            <w:tcW w:w="2587" w:type="pct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2F788F" w:rsidRPr="00CE2FF4" w:rsidRDefault="002F788F" w:rsidP="00EF51EE">
            <w:pPr>
              <w:jc w:val="both"/>
              <w:rPr>
                <w:i/>
                <w:sz w:val="24"/>
                <w:szCs w:val="24"/>
              </w:rPr>
            </w:pPr>
            <w:r w:rsidRPr="00CE2FF4">
              <w:rPr>
                <w:i/>
                <w:sz w:val="24"/>
                <w:szCs w:val="24"/>
              </w:rPr>
              <w:t xml:space="preserve">Индикативные показатели по задаче </w:t>
            </w:r>
            <w:r w:rsidRPr="00CE2FF4">
              <w:rPr>
                <w:b/>
                <w:i/>
                <w:sz w:val="24"/>
                <w:szCs w:val="24"/>
              </w:rPr>
              <w:t>на 2017</w:t>
            </w:r>
            <w:r w:rsidRPr="00CE2FF4">
              <w:rPr>
                <w:i/>
                <w:sz w:val="24"/>
                <w:szCs w:val="24"/>
              </w:rPr>
              <w:t xml:space="preserve"> год:</w:t>
            </w:r>
          </w:p>
          <w:p w:rsidR="002F788F" w:rsidRPr="00C26A10" w:rsidRDefault="002F788F" w:rsidP="00EF51EE">
            <w:pPr>
              <w:jc w:val="both"/>
              <w:rPr>
                <w:sz w:val="24"/>
                <w:szCs w:val="24"/>
              </w:rPr>
            </w:pPr>
            <w:r w:rsidRPr="00C26A1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Сохранение числа обучающихся</w:t>
            </w:r>
            <w:r w:rsidRPr="00C26A10">
              <w:rPr>
                <w:sz w:val="24"/>
                <w:szCs w:val="24"/>
              </w:rPr>
              <w:t xml:space="preserve"> общеобразовательных орган</w:t>
            </w:r>
            <w:r>
              <w:rPr>
                <w:sz w:val="24"/>
                <w:szCs w:val="24"/>
              </w:rPr>
              <w:t>изаций бесплатными учебниками  (показатель 2016</w:t>
            </w:r>
            <w:r w:rsidRPr="00C26A10">
              <w:rPr>
                <w:sz w:val="24"/>
                <w:szCs w:val="24"/>
              </w:rPr>
              <w:t xml:space="preserve"> года -9</w:t>
            </w:r>
            <w:r>
              <w:rPr>
                <w:sz w:val="24"/>
                <w:szCs w:val="24"/>
              </w:rPr>
              <w:t>7,7</w:t>
            </w:r>
            <w:r w:rsidRPr="00C26A10">
              <w:rPr>
                <w:sz w:val="24"/>
                <w:szCs w:val="24"/>
              </w:rPr>
              <w:t>%)</w:t>
            </w:r>
            <w:r>
              <w:rPr>
                <w:sz w:val="24"/>
                <w:szCs w:val="24"/>
              </w:rPr>
              <w:t>.</w:t>
            </w:r>
          </w:p>
        </w:tc>
      </w:tr>
      <w:tr w:rsidR="002F788F" w:rsidRPr="00CF180D" w:rsidTr="00EF51EE">
        <w:trPr>
          <w:gridAfter w:val="4"/>
          <w:wAfter w:w="11" w:type="pct"/>
          <w:trHeight w:val="765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8F4528" w:rsidRDefault="002F788F" w:rsidP="00EF51EE">
            <w:pPr>
              <w:ind w:right="-314"/>
              <w:rPr>
                <w:sz w:val="24"/>
                <w:szCs w:val="24"/>
              </w:rPr>
            </w:pPr>
            <w:r w:rsidRPr="008F4528">
              <w:rPr>
                <w:sz w:val="24"/>
                <w:szCs w:val="24"/>
              </w:rPr>
              <w:t>1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F788F" w:rsidRPr="008F4528" w:rsidRDefault="002F788F" w:rsidP="00EF51EE">
            <w:pPr>
              <w:jc w:val="both"/>
              <w:rPr>
                <w:sz w:val="24"/>
                <w:szCs w:val="24"/>
              </w:rPr>
            </w:pPr>
            <w:r w:rsidRPr="008F4528">
              <w:rPr>
                <w:sz w:val="24"/>
                <w:szCs w:val="24"/>
              </w:rPr>
              <w:t xml:space="preserve">Обеспечение бесплатными учебниками обучающихся общеобразовательных организаций </w:t>
            </w:r>
          </w:p>
        </w:tc>
        <w:tc>
          <w:tcPr>
            <w:tcW w:w="1637" w:type="pct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2F788F" w:rsidRPr="008F4528" w:rsidRDefault="002F788F" w:rsidP="00EF51EE">
            <w:pPr>
              <w:jc w:val="both"/>
              <w:rPr>
                <w:sz w:val="24"/>
                <w:szCs w:val="24"/>
              </w:rPr>
            </w:pPr>
            <w:r w:rsidRPr="008F4528">
              <w:rPr>
                <w:sz w:val="24"/>
                <w:szCs w:val="24"/>
              </w:rPr>
              <w:t xml:space="preserve">ДЦП администрации Нижнеилимского муниципального района «Развитие образования </w:t>
            </w:r>
            <w:proofErr w:type="gramStart"/>
            <w:r w:rsidRPr="008F4528">
              <w:rPr>
                <w:sz w:val="24"/>
                <w:szCs w:val="24"/>
              </w:rPr>
              <w:t>в</w:t>
            </w:r>
            <w:proofErr w:type="gramEnd"/>
            <w:r w:rsidRPr="008F4528">
              <w:rPr>
                <w:sz w:val="24"/>
                <w:szCs w:val="24"/>
              </w:rPr>
              <w:t xml:space="preserve"> </w:t>
            </w:r>
            <w:proofErr w:type="gramStart"/>
            <w:r w:rsidRPr="008F4528">
              <w:rPr>
                <w:sz w:val="24"/>
                <w:szCs w:val="24"/>
              </w:rPr>
              <w:t>Нижнеилимском</w:t>
            </w:r>
            <w:proofErr w:type="gramEnd"/>
            <w:r w:rsidRPr="008F4528">
              <w:rPr>
                <w:sz w:val="24"/>
                <w:szCs w:val="24"/>
              </w:rPr>
              <w:t xml:space="preserve"> муници</w:t>
            </w:r>
            <w:r>
              <w:rPr>
                <w:sz w:val="24"/>
                <w:szCs w:val="24"/>
              </w:rPr>
              <w:t>пальном районе» на 2014</w:t>
            </w:r>
            <w:r w:rsidRPr="008F4528">
              <w:rPr>
                <w:sz w:val="24"/>
                <w:szCs w:val="24"/>
              </w:rPr>
              <w:t>– 2017 гг.</w:t>
            </w:r>
          </w:p>
        </w:tc>
        <w:tc>
          <w:tcPr>
            <w:tcW w:w="37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</w:p>
          <w:p w:rsidR="002F788F" w:rsidRPr="008F4528" w:rsidRDefault="002F788F" w:rsidP="00EF51E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ечение</w:t>
            </w:r>
            <w:proofErr w:type="spell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788F" w:rsidRPr="008F4528" w:rsidRDefault="002F788F" w:rsidP="00EF51EE">
            <w:pPr>
              <w:ind w:right="34"/>
              <w:jc w:val="both"/>
              <w:rPr>
                <w:sz w:val="24"/>
                <w:szCs w:val="24"/>
              </w:rPr>
            </w:pPr>
            <w:r w:rsidRPr="008F452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 w:rsidRPr="008F4528">
              <w:rPr>
                <w:sz w:val="24"/>
                <w:szCs w:val="24"/>
              </w:rPr>
              <w:t xml:space="preserve"> </w:t>
            </w:r>
          </w:p>
        </w:tc>
      </w:tr>
      <w:tr w:rsidR="002F788F" w:rsidRPr="00CF180D" w:rsidTr="00EF51EE">
        <w:trPr>
          <w:gridAfter w:val="4"/>
          <w:wAfter w:w="11" w:type="pct"/>
          <w:trHeight w:val="920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8F4528" w:rsidRDefault="002F788F" w:rsidP="00EF51EE">
            <w:pPr>
              <w:ind w:right="-314"/>
              <w:rPr>
                <w:sz w:val="24"/>
                <w:szCs w:val="24"/>
              </w:rPr>
            </w:pPr>
            <w:r w:rsidRPr="008F4528">
              <w:rPr>
                <w:sz w:val="24"/>
                <w:szCs w:val="24"/>
              </w:rPr>
              <w:t>2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F788F" w:rsidRPr="008F4528" w:rsidRDefault="002F788F" w:rsidP="00EF51EE">
            <w:pPr>
              <w:jc w:val="both"/>
              <w:rPr>
                <w:sz w:val="24"/>
                <w:szCs w:val="24"/>
              </w:rPr>
            </w:pPr>
            <w:r w:rsidRPr="008F4528">
              <w:rPr>
                <w:sz w:val="24"/>
                <w:szCs w:val="24"/>
              </w:rPr>
              <w:t>Расширение возможностей обучения детей с ограниченными возможностями</w:t>
            </w:r>
            <w:r>
              <w:rPr>
                <w:sz w:val="24"/>
                <w:szCs w:val="24"/>
              </w:rPr>
              <w:t xml:space="preserve"> здоровья в общеобразовательных организациях</w:t>
            </w:r>
            <w:r w:rsidRPr="008F4528">
              <w:rPr>
                <w:sz w:val="24"/>
                <w:szCs w:val="24"/>
              </w:rPr>
              <w:t>.</w:t>
            </w:r>
          </w:p>
        </w:tc>
        <w:tc>
          <w:tcPr>
            <w:tcW w:w="1637" w:type="pct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2F788F" w:rsidRPr="008F4528" w:rsidRDefault="002F788F" w:rsidP="00EF51EE">
            <w:pPr>
              <w:jc w:val="both"/>
              <w:rPr>
                <w:sz w:val="24"/>
                <w:szCs w:val="24"/>
              </w:rPr>
            </w:pPr>
            <w:r w:rsidRPr="008F4528">
              <w:rPr>
                <w:sz w:val="24"/>
                <w:szCs w:val="24"/>
              </w:rPr>
              <w:t xml:space="preserve">ДЦП «Развитие образования </w:t>
            </w:r>
            <w:proofErr w:type="gramStart"/>
            <w:r w:rsidRPr="008F4528">
              <w:rPr>
                <w:sz w:val="24"/>
                <w:szCs w:val="24"/>
              </w:rPr>
              <w:t>в</w:t>
            </w:r>
            <w:proofErr w:type="gramEnd"/>
            <w:r w:rsidRPr="008F4528">
              <w:rPr>
                <w:sz w:val="24"/>
                <w:szCs w:val="24"/>
              </w:rPr>
              <w:t xml:space="preserve"> </w:t>
            </w:r>
            <w:proofErr w:type="gramStart"/>
            <w:r w:rsidRPr="008F4528">
              <w:rPr>
                <w:sz w:val="24"/>
                <w:szCs w:val="24"/>
              </w:rPr>
              <w:t>Нижнеилимском</w:t>
            </w:r>
            <w:proofErr w:type="gramEnd"/>
            <w:r w:rsidRPr="008F4528">
              <w:rPr>
                <w:sz w:val="24"/>
                <w:szCs w:val="24"/>
              </w:rPr>
              <w:t xml:space="preserve"> муниципальном районе на 2014 – 2017 гг.», подпрограмма «Развитие общего образования» п.4.7. и 4.8 в разделе 8.8.</w:t>
            </w:r>
            <w:r>
              <w:rPr>
                <w:sz w:val="24"/>
                <w:szCs w:val="24"/>
              </w:rPr>
              <w:t>; Положение об организации инди</w:t>
            </w:r>
            <w:r w:rsidRPr="008F4528">
              <w:rPr>
                <w:sz w:val="24"/>
                <w:szCs w:val="24"/>
              </w:rPr>
              <w:t>видуального обучения на дому, ут</w:t>
            </w:r>
            <w:r>
              <w:rPr>
                <w:sz w:val="24"/>
                <w:szCs w:val="24"/>
              </w:rPr>
              <w:t>в. Приказом ДО№ 397 от 31.12.</w:t>
            </w:r>
            <w:r w:rsidRPr="008F4528">
              <w:rPr>
                <w:sz w:val="24"/>
                <w:szCs w:val="24"/>
              </w:rPr>
              <w:t>14 г.</w:t>
            </w:r>
          </w:p>
        </w:tc>
        <w:tc>
          <w:tcPr>
            <w:tcW w:w="37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center"/>
              <w:rPr>
                <w:sz w:val="24"/>
                <w:szCs w:val="24"/>
              </w:rPr>
            </w:pPr>
            <w:r w:rsidRPr="008F4528">
              <w:rPr>
                <w:sz w:val="24"/>
                <w:szCs w:val="24"/>
              </w:rPr>
              <w:t xml:space="preserve">в </w:t>
            </w:r>
          </w:p>
          <w:p w:rsidR="002F788F" w:rsidRPr="008F4528" w:rsidRDefault="002F788F" w:rsidP="00EF51EE">
            <w:pPr>
              <w:jc w:val="center"/>
              <w:rPr>
                <w:sz w:val="24"/>
                <w:szCs w:val="24"/>
              </w:rPr>
            </w:pPr>
            <w:r w:rsidRPr="008F4528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8F4528">
              <w:rPr>
                <w:sz w:val="24"/>
                <w:szCs w:val="24"/>
              </w:rPr>
              <w:t>года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788F" w:rsidRPr="008F4528" w:rsidRDefault="002F788F" w:rsidP="00EF51EE">
            <w:pPr>
              <w:jc w:val="both"/>
              <w:rPr>
                <w:sz w:val="24"/>
                <w:szCs w:val="24"/>
              </w:rPr>
            </w:pPr>
            <w:r w:rsidRPr="008F452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 w:rsidRPr="008F4528">
              <w:rPr>
                <w:sz w:val="24"/>
                <w:szCs w:val="24"/>
              </w:rPr>
              <w:t xml:space="preserve"> </w:t>
            </w:r>
          </w:p>
        </w:tc>
      </w:tr>
      <w:tr w:rsidR="002F788F" w:rsidRPr="00CF180D" w:rsidTr="00EF51EE">
        <w:trPr>
          <w:gridAfter w:val="4"/>
          <w:wAfter w:w="11" w:type="pct"/>
          <w:trHeight w:val="877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F1193E" w:rsidRDefault="002F788F" w:rsidP="00EF51EE">
            <w:pPr>
              <w:ind w:right="-314"/>
              <w:rPr>
                <w:sz w:val="24"/>
                <w:szCs w:val="24"/>
              </w:rPr>
            </w:pPr>
            <w:r w:rsidRPr="00F1193E">
              <w:rPr>
                <w:sz w:val="24"/>
                <w:szCs w:val="24"/>
              </w:rPr>
              <w:t>3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F788F" w:rsidRPr="00F1193E" w:rsidRDefault="002F788F" w:rsidP="00EF51EE">
            <w:pPr>
              <w:jc w:val="both"/>
              <w:rPr>
                <w:sz w:val="24"/>
                <w:szCs w:val="24"/>
              </w:rPr>
            </w:pPr>
            <w:r w:rsidRPr="00F1193E">
              <w:rPr>
                <w:sz w:val="24"/>
                <w:szCs w:val="24"/>
              </w:rPr>
              <w:t>Проведение мероприятий по укреплению материально-технической базы и учебно-материальной базы учреждений дошкольного, общего и дополнительного образован</w:t>
            </w:r>
            <w:r>
              <w:rPr>
                <w:sz w:val="24"/>
                <w:szCs w:val="24"/>
              </w:rPr>
              <w:t>ия.</w:t>
            </w:r>
          </w:p>
        </w:tc>
        <w:tc>
          <w:tcPr>
            <w:tcW w:w="1637" w:type="pct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2F788F" w:rsidRPr="00F1193E" w:rsidRDefault="002F788F" w:rsidP="00EF51EE">
            <w:pPr>
              <w:jc w:val="both"/>
              <w:rPr>
                <w:sz w:val="24"/>
                <w:szCs w:val="24"/>
              </w:rPr>
            </w:pPr>
            <w:r w:rsidRPr="00F1193E">
              <w:rPr>
                <w:sz w:val="24"/>
                <w:szCs w:val="24"/>
              </w:rPr>
              <w:t xml:space="preserve">ДЦП «Развитие образования  </w:t>
            </w:r>
            <w:proofErr w:type="gramStart"/>
            <w:r w:rsidRPr="00F1193E">
              <w:rPr>
                <w:sz w:val="24"/>
                <w:szCs w:val="24"/>
              </w:rPr>
              <w:t>в</w:t>
            </w:r>
            <w:proofErr w:type="gramEnd"/>
            <w:r w:rsidRPr="00F1193E">
              <w:rPr>
                <w:sz w:val="24"/>
                <w:szCs w:val="24"/>
              </w:rPr>
              <w:t xml:space="preserve"> </w:t>
            </w:r>
            <w:proofErr w:type="gramStart"/>
            <w:r w:rsidRPr="00F1193E">
              <w:rPr>
                <w:sz w:val="24"/>
                <w:szCs w:val="24"/>
              </w:rPr>
              <w:t>Нижнеилимском</w:t>
            </w:r>
            <w:proofErr w:type="gramEnd"/>
            <w:r w:rsidRPr="00F1193E">
              <w:rPr>
                <w:sz w:val="24"/>
                <w:szCs w:val="24"/>
              </w:rPr>
              <w:t xml:space="preserve"> муниципаль</w:t>
            </w:r>
            <w:r>
              <w:rPr>
                <w:sz w:val="24"/>
                <w:szCs w:val="24"/>
              </w:rPr>
              <w:t>ном районе» на  2014</w:t>
            </w:r>
            <w:r w:rsidRPr="00F1193E">
              <w:rPr>
                <w:sz w:val="24"/>
                <w:szCs w:val="24"/>
              </w:rPr>
              <w:t>– 2017 гг.»</w:t>
            </w:r>
          </w:p>
        </w:tc>
        <w:tc>
          <w:tcPr>
            <w:tcW w:w="37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center"/>
              <w:rPr>
                <w:sz w:val="24"/>
                <w:szCs w:val="24"/>
              </w:rPr>
            </w:pPr>
            <w:r w:rsidRPr="00F1193E">
              <w:rPr>
                <w:sz w:val="24"/>
                <w:szCs w:val="24"/>
              </w:rPr>
              <w:t xml:space="preserve">в </w:t>
            </w:r>
          </w:p>
          <w:p w:rsidR="002F788F" w:rsidRPr="00F1193E" w:rsidRDefault="002F788F" w:rsidP="00EF51EE">
            <w:pPr>
              <w:jc w:val="center"/>
              <w:rPr>
                <w:sz w:val="24"/>
                <w:szCs w:val="24"/>
              </w:rPr>
            </w:pPr>
            <w:r w:rsidRPr="00F1193E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F1193E">
              <w:rPr>
                <w:sz w:val="24"/>
                <w:szCs w:val="24"/>
              </w:rPr>
              <w:t>года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788F" w:rsidRPr="00F1193E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F1193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администрация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1193E">
              <w:rPr>
                <w:sz w:val="24"/>
                <w:szCs w:val="24"/>
              </w:rPr>
              <w:t xml:space="preserve"> района</w:t>
            </w:r>
          </w:p>
        </w:tc>
      </w:tr>
      <w:tr w:rsidR="002F788F" w:rsidRPr="00CF180D" w:rsidTr="00EF51EE">
        <w:trPr>
          <w:gridAfter w:val="4"/>
          <w:wAfter w:w="11" w:type="pct"/>
          <w:trHeight w:val="1255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F1193E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F788F" w:rsidRPr="00F1193E" w:rsidRDefault="002F788F" w:rsidP="00EF51EE">
            <w:pPr>
              <w:jc w:val="both"/>
              <w:rPr>
                <w:sz w:val="24"/>
                <w:szCs w:val="24"/>
              </w:rPr>
            </w:pPr>
            <w:r w:rsidRPr="00F1193E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работы муниципальной </w:t>
            </w:r>
            <w:proofErr w:type="spellStart"/>
            <w:r>
              <w:rPr>
                <w:sz w:val="24"/>
                <w:szCs w:val="24"/>
              </w:rPr>
              <w:t>психолого-</w:t>
            </w:r>
            <w:r w:rsidRPr="00F1193E">
              <w:rPr>
                <w:sz w:val="24"/>
                <w:szCs w:val="24"/>
              </w:rPr>
              <w:t>медико-педагогической</w:t>
            </w:r>
            <w:proofErr w:type="spellEnd"/>
            <w:r w:rsidRPr="00F1193E">
              <w:rPr>
                <w:sz w:val="24"/>
                <w:szCs w:val="24"/>
              </w:rPr>
              <w:t xml:space="preserve"> комиссии по обследованию детей и подростков на степень получения образовательных услуг и оказания им </w:t>
            </w:r>
            <w:proofErr w:type="spellStart"/>
            <w:r w:rsidRPr="00F1193E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F1193E">
              <w:rPr>
                <w:sz w:val="24"/>
                <w:szCs w:val="24"/>
              </w:rPr>
              <w:t xml:space="preserve"> поддержки</w:t>
            </w:r>
          </w:p>
        </w:tc>
        <w:tc>
          <w:tcPr>
            <w:tcW w:w="1637" w:type="pct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2F788F" w:rsidRPr="00F1193E" w:rsidRDefault="002F788F" w:rsidP="00EF51EE">
            <w:pPr>
              <w:jc w:val="both"/>
              <w:rPr>
                <w:sz w:val="24"/>
                <w:szCs w:val="24"/>
              </w:rPr>
            </w:pPr>
            <w:r w:rsidRPr="00F1193E">
              <w:rPr>
                <w:sz w:val="24"/>
                <w:szCs w:val="24"/>
              </w:rPr>
              <w:t>Положение о медико-педагогической комиссии (далее - ПМПК) (Приказ Министерства об</w:t>
            </w:r>
            <w:r>
              <w:rPr>
                <w:sz w:val="24"/>
                <w:szCs w:val="24"/>
              </w:rPr>
              <w:t>разования и науки РФ от 20.09.</w:t>
            </w:r>
            <w:r w:rsidRPr="00F1193E">
              <w:rPr>
                <w:sz w:val="24"/>
                <w:szCs w:val="24"/>
              </w:rPr>
              <w:t>13 г.)</w:t>
            </w:r>
            <w:r>
              <w:rPr>
                <w:sz w:val="24"/>
                <w:szCs w:val="24"/>
              </w:rPr>
              <w:t>;</w:t>
            </w:r>
            <w:r w:rsidRPr="00F119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Положение о</w:t>
            </w:r>
            <w:r w:rsidRPr="00F1193E">
              <w:rPr>
                <w:sz w:val="24"/>
                <w:szCs w:val="24"/>
              </w:rPr>
              <w:t xml:space="preserve"> территориально</w:t>
            </w:r>
            <w:r>
              <w:rPr>
                <w:sz w:val="24"/>
                <w:szCs w:val="24"/>
              </w:rPr>
              <w:t>й</w:t>
            </w:r>
            <w:r w:rsidRPr="00F1193E">
              <w:rPr>
                <w:sz w:val="24"/>
                <w:szCs w:val="24"/>
              </w:rPr>
              <w:t xml:space="preserve"> ПМПК Нижнеилимского муниципального района от 21.03.13 г. Д</w:t>
            </w:r>
            <w:r>
              <w:rPr>
                <w:sz w:val="24"/>
                <w:szCs w:val="24"/>
              </w:rPr>
              <w:t xml:space="preserve">О </w:t>
            </w:r>
            <w:r w:rsidRPr="00F119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788F" w:rsidRPr="00C26A10" w:rsidRDefault="002F788F" w:rsidP="00EF51EE">
            <w:pPr>
              <w:jc w:val="center"/>
              <w:rPr>
                <w:sz w:val="24"/>
                <w:szCs w:val="24"/>
              </w:rPr>
            </w:pPr>
            <w:r w:rsidRPr="00C26A10">
              <w:rPr>
                <w:sz w:val="24"/>
                <w:szCs w:val="24"/>
              </w:rPr>
              <w:t xml:space="preserve">1-2 </w:t>
            </w:r>
            <w:r w:rsidRPr="00291721">
              <w:rPr>
                <w:sz w:val="24"/>
                <w:szCs w:val="24"/>
              </w:rPr>
              <w:t xml:space="preserve"> квартал  </w:t>
            </w:r>
          </w:p>
          <w:p w:rsidR="002F788F" w:rsidRPr="00F1193E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C26A1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both"/>
              <w:rPr>
                <w:sz w:val="24"/>
                <w:szCs w:val="24"/>
              </w:rPr>
            </w:pPr>
            <w:r w:rsidRPr="00F1193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О; </w:t>
            </w:r>
            <w:r w:rsidRPr="00F1193E">
              <w:rPr>
                <w:sz w:val="24"/>
                <w:szCs w:val="24"/>
              </w:rPr>
              <w:t xml:space="preserve"> «ЖРБ»</w:t>
            </w:r>
          </w:p>
          <w:p w:rsidR="002F788F" w:rsidRPr="00F1193E" w:rsidRDefault="002F788F" w:rsidP="00EF51EE">
            <w:pPr>
              <w:jc w:val="both"/>
              <w:rPr>
                <w:sz w:val="24"/>
                <w:szCs w:val="24"/>
              </w:rPr>
            </w:pPr>
            <w:r w:rsidRPr="00F1193E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F788F" w:rsidRPr="00CF180D" w:rsidTr="00EF51EE">
        <w:trPr>
          <w:gridAfter w:val="4"/>
          <w:wAfter w:w="11" w:type="pct"/>
          <w:trHeight w:val="287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F1193E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F788F" w:rsidRPr="00F1193E" w:rsidRDefault="002F788F" w:rsidP="00EF51EE">
            <w:pPr>
              <w:jc w:val="both"/>
              <w:rPr>
                <w:sz w:val="24"/>
                <w:szCs w:val="24"/>
              </w:rPr>
            </w:pPr>
            <w:r w:rsidRPr="00F1193E">
              <w:rPr>
                <w:sz w:val="24"/>
                <w:szCs w:val="24"/>
              </w:rPr>
              <w:t>Принятие мер, направленных на сохранение или развитие специализированных групп (санаторных, компенсирующего вида), в дошкольных образовательных учреждениях в соответствии с "Дорожной картой"</w:t>
            </w:r>
          </w:p>
        </w:tc>
        <w:tc>
          <w:tcPr>
            <w:tcW w:w="1637" w:type="pct"/>
            <w:gridSpan w:val="49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both"/>
              <w:rPr>
                <w:sz w:val="24"/>
                <w:szCs w:val="24"/>
              </w:rPr>
            </w:pPr>
            <w:r w:rsidRPr="00F1193E">
              <w:rPr>
                <w:sz w:val="24"/>
                <w:szCs w:val="24"/>
              </w:rPr>
              <w:t>ДЦП администрации Нижнеилим</w:t>
            </w:r>
            <w:r>
              <w:rPr>
                <w:sz w:val="24"/>
                <w:szCs w:val="24"/>
              </w:rPr>
              <w:t xml:space="preserve">ского муниципального </w:t>
            </w:r>
            <w:r w:rsidRPr="00F1193E">
              <w:rPr>
                <w:sz w:val="24"/>
                <w:szCs w:val="24"/>
              </w:rPr>
              <w:t>района «Развитие дошкольного образования Нижнеилимского муниципального района» на 2012-2017 г.г.</w:t>
            </w:r>
          </w:p>
          <w:p w:rsidR="002F788F" w:rsidRPr="00F1193E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center"/>
              <w:rPr>
                <w:sz w:val="24"/>
                <w:szCs w:val="24"/>
              </w:rPr>
            </w:pPr>
            <w:r w:rsidRPr="00F1193E">
              <w:rPr>
                <w:sz w:val="24"/>
                <w:szCs w:val="24"/>
              </w:rPr>
              <w:t>2-4</w:t>
            </w:r>
            <w:r w:rsidRPr="00F1193E">
              <w:rPr>
                <w:sz w:val="24"/>
                <w:szCs w:val="24"/>
              </w:rPr>
              <w:br/>
            </w:r>
            <w:r w:rsidRPr="00291721">
              <w:rPr>
                <w:sz w:val="24"/>
                <w:szCs w:val="24"/>
              </w:rPr>
              <w:t xml:space="preserve"> квартал  </w:t>
            </w:r>
          </w:p>
          <w:p w:rsidR="002F788F" w:rsidRPr="00F1193E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F1193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788F" w:rsidRPr="00F1193E" w:rsidRDefault="002F788F" w:rsidP="00EF51EE">
            <w:pPr>
              <w:jc w:val="both"/>
              <w:rPr>
                <w:sz w:val="24"/>
                <w:szCs w:val="24"/>
              </w:rPr>
            </w:pPr>
            <w:r w:rsidRPr="00F1193E">
              <w:rPr>
                <w:sz w:val="24"/>
                <w:szCs w:val="24"/>
              </w:rPr>
              <w:t xml:space="preserve">Администрация  района, </w:t>
            </w:r>
            <w:proofErr w:type="gramStart"/>
            <w:r w:rsidRPr="00F1193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proofErr w:type="gramEnd"/>
            <w:r w:rsidRPr="00F1193E">
              <w:rPr>
                <w:sz w:val="24"/>
                <w:szCs w:val="24"/>
              </w:rPr>
              <w:t xml:space="preserve"> </w:t>
            </w:r>
          </w:p>
        </w:tc>
      </w:tr>
      <w:tr w:rsidR="002F788F" w:rsidRPr="00CF180D" w:rsidTr="00EF51EE">
        <w:trPr>
          <w:gridAfter w:val="4"/>
          <w:wAfter w:w="11" w:type="pct"/>
          <w:trHeight w:val="287"/>
        </w:trPr>
        <w:tc>
          <w:tcPr>
            <w:tcW w:w="2036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2F788F" w:rsidRPr="00921608" w:rsidRDefault="002F788F" w:rsidP="00EF51EE">
            <w:pPr>
              <w:jc w:val="both"/>
              <w:rPr>
                <w:sz w:val="24"/>
                <w:szCs w:val="24"/>
                <w:highlight w:val="yellow"/>
              </w:rPr>
            </w:pPr>
            <w:r w:rsidRPr="00921608">
              <w:rPr>
                <w:b/>
                <w:i/>
                <w:sz w:val="24"/>
                <w:szCs w:val="24"/>
              </w:rPr>
              <w:t>Задача «</w:t>
            </w:r>
            <w:r>
              <w:rPr>
                <w:b/>
                <w:i/>
                <w:sz w:val="24"/>
                <w:szCs w:val="24"/>
              </w:rPr>
              <w:t xml:space="preserve">Повышение доступности дошкольного образования </w:t>
            </w:r>
            <w:proofErr w:type="gramStart"/>
            <w:r>
              <w:rPr>
                <w:b/>
                <w:i/>
                <w:sz w:val="24"/>
                <w:szCs w:val="24"/>
              </w:rPr>
              <w:t>в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</w:rPr>
              <w:t>Нижнеилимском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районе для детей в возрасте  от 1.5 до 3 лет через расширение форм и способов получения дошкольного образования</w:t>
            </w:r>
            <w:r w:rsidRPr="00921608">
              <w:rPr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2953" w:type="pct"/>
            <w:gridSpan w:val="70"/>
            <w:tcBorders>
              <w:top w:val="single" w:sz="4" w:space="0" w:color="auto"/>
              <w:bottom w:val="single" w:sz="4" w:space="0" w:color="auto"/>
            </w:tcBorders>
          </w:tcPr>
          <w:p w:rsidR="002F788F" w:rsidRPr="00921608" w:rsidRDefault="002F788F" w:rsidP="00EF51EE">
            <w:pPr>
              <w:jc w:val="both"/>
              <w:rPr>
                <w:sz w:val="24"/>
                <w:szCs w:val="24"/>
              </w:rPr>
            </w:pPr>
            <w:r w:rsidRPr="00921608">
              <w:rPr>
                <w:i/>
                <w:sz w:val="24"/>
                <w:szCs w:val="24"/>
              </w:rPr>
              <w:t xml:space="preserve">Индикативные показатели по задаче на </w:t>
            </w:r>
            <w:r w:rsidRPr="00921608">
              <w:rPr>
                <w:b/>
                <w:i/>
                <w:sz w:val="24"/>
                <w:szCs w:val="24"/>
              </w:rPr>
              <w:t>201</w:t>
            </w:r>
            <w:r w:rsidRPr="001B3D62">
              <w:rPr>
                <w:b/>
                <w:i/>
                <w:sz w:val="24"/>
                <w:szCs w:val="24"/>
              </w:rPr>
              <w:t>7</w:t>
            </w:r>
            <w:r w:rsidRPr="00921608">
              <w:rPr>
                <w:b/>
                <w:i/>
                <w:sz w:val="24"/>
                <w:szCs w:val="24"/>
              </w:rPr>
              <w:t xml:space="preserve"> </w:t>
            </w:r>
            <w:r w:rsidRPr="00921608">
              <w:rPr>
                <w:i/>
                <w:sz w:val="24"/>
                <w:szCs w:val="24"/>
              </w:rPr>
              <w:t>год:</w:t>
            </w:r>
          </w:p>
          <w:p w:rsidR="002F788F" w:rsidRPr="00921608" w:rsidRDefault="002F788F" w:rsidP="00EF51EE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92160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Увеличение охвата детей в возрасте от 1.5 до 3-х лет дошкольным образованием на 5%          (показатель 201</w:t>
            </w:r>
            <w:r w:rsidRPr="00E7783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 – 1227 детей).</w:t>
            </w:r>
          </w:p>
        </w:tc>
      </w:tr>
      <w:tr w:rsidR="002F788F" w:rsidRPr="00CF180D" w:rsidTr="00EF51EE">
        <w:trPr>
          <w:gridAfter w:val="4"/>
          <w:wAfter w:w="11" w:type="pct"/>
          <w:trHeight w:val="423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F1193E" w:rsidRDefault="002F788F" w:rsidP="00EF51EE">
            <w:pPr>
              <w:ind w:right="-314"/>
              <w:rPr>
                <w:sz w:val="24"/>
                <w:szCs w:val="24"/>
              </w:rPr>
            </w:pPr>
            <w:r w:rsidRPr="00F1193E">
              <w:rPr>
                <w:sz w:val="24"/>
                <w:szCs w:val="24"/>
              </w:rPr>
              <w:t>1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F788F" w:rsidRPr="00F1193E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F1193E">
              <w:rPr>
                <w:sz w:val="24"/>
                <w:szCs w:val="24"/>
              </w:rPr>
              <w:t>Открытие дополнительных групп в функционирующих ДОУ за счет рационального использования имеющихся площадей.</w:t>
            </w:r>
            <w:proofErr w:type="gramEnd"/>
          </w:p>
        </w:tc>
        <w:tc>
          <w:tcPr>
            <w:tcW w:w="1587" w:type="pct"/>
            <w:gridSpan w:val="46"/>
            <w:tcBorders>
              <w:top w:val="single" w:sz="4" w:space="0" w:color="auto"/>
              <w:bottom w:val="single" w:sz="4" w:space="0" w:color="auto"/>
            </w:tcBorders>
          </w:tcPr>
          <w:p w:rsidR="002F788F" w:rsidRPr="00F1193E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«Повышение эф</w:t>
            </w:r>
            <w:r w:rsidRPr="00F1193E">
              <w:rPr>
                <w:sz w:val="24"/>
                <w:szCs w:val="24"/>
              </w:rPr>
              <w:t>фективности системы дошкольного обра</w:t>
            </w:r>
            <w:r>
              <w:rPr>
                <w:sz w:val="24"/>
                <w:szCs w:val="24"/>
              </w:rPr>
              <w:t xml:space="preserve">зования Нижнеилимского </w:t>
            </w:r>
            <w:r w:rsidRPr="00F1193E">
              <w:rPr>
                <w:sz w:val="24"/>
                <w:szCs w:val="24"/>
              </w:rPr>
              <w:t xml:space="preserve">муниципального района на 2014-2017 г.» муниципальной программы «Развитие образования </w:t>
            </w:r>
            <w:proofErr w:type="gramStart"/>
            <w:r w:rsidRPr="00F1193E">
              <w:rPr>
                <w:sz w:val="24"/>
                <w:szCs w:val="24"/>
              </w:rPr>
              <w:t>в</w:t>
            </w:r>
            <w:proofErr w:type="gramEnd"/>
            <w:r w:rsidRPr="00F1193E">
              <w:rPr>
                <w:sz w:val="24"/>
                <w:szCs w:val="24"/>
              </w:rPr>
              <w:t xml:space="preserve"> </w:t>
            </w:r>
            <w:proofErr w:type="gramStart"/>
            <w:r w:rsidRPr="00F1193E">
              <w:rPr>
                <w:sz w:val="24"/>
                <w:szCs w:val="24"/>
              </w:rPr>
              <w:t>Нижнеилимском</w:t>
            </w:r>
            <w:proofErr w:type="gramEnd"/>
            <w:r w:rsidRPr="00F1193E">
              <w:rPr>
                <w:sz w:val="24"/>
                <w:szCs w:val="24"/>
              </w:rPr>
              <w:t xml:space="preserve"> муниципа</w:t>
            </w:r>
            <w:r>
              <w:rPr>
                <w:sz w:val="24"/>
                <w:szCs w:val="24"/>
              </w:rPr>
              <w:t>льном районе на 2014-2017 годы</w:t>
            </w:r>
          </w:p>
        </w:tc>
        <w:tc>
          <w:tcPr>
            <w:tcW w:w="420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F788F" w:rsidRPr="00F1193E" w:rsidRDefault="002F788F" w:rsidP="00EF51EE">
            <w:pPr>
              <w:jc w:val="center"/>
              <w:rPr>
                <w:sz w:val="24"/>
                <w:szCs w:val="24"/>
              </w:rPr>
            </w:pPr>
            <w:r w:rsidRPr="00F119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788F" w:rsidRPr="00F1193E" w:rsidRDefault="002F788F" w:rsidP="00EF5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F1193E">
              <w:rPr>
                <w:sz w:val="24"/>
                <w:szCs w:val="24"/>
              </w:rPr>
              <w:t xml:space="preserve">  района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2F788F" w:rsidRPr="00CF180D" w:rsidTr="00EF51EE">
        <w:trPr>
          <w:gridAfter w:val="4"/>
          <w:wAfter w:w="11" w:type="pct"/>
          <w:trHeight w:val="1947"/>
        </w:trPr>
        <w:tc>
          <w:tcPr>
            <w:tcW w:w="1227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F788F" w:rsidRPr="00921608" w:rsidRDefault="002F788F" w:rsidP="00EF5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1608">
              <w:rPr>
                <w:b/>
                <w:i/>
                <w:sz w:val="24"/>
                <w:szCs w:val="24"/>
              </w:rPr>
              <w:t xml:space="preserve">Задача «Обеспечение условий для выявления, развития и поддержки талантливых детей в </w:t>
            </w:r>
            <w:proofErr w:type="spellStart"/>
            <w:proofErr w:type="gramStart"/>
            <w:r w:rsidRPr="00921608">
              <w:rPr>
                <w:b/>
                <w:i/>
                <w:sz w:val="24"/>
                <w:szCs w:val="24"/>
              </w:rPr>
              <w:t>Нижне-илимском</w:t>
            </w:r>
            <w:proofErr w:type="spellEnd"/>
            <w:proofErr w:type="gramEnd"/>
            <w:r w:rsidRPr="00921608">
              <w:rPr>
                <w:b/>
                <w:i/>
                <w:sz w:val="24"/>
                <w:szCs w:val="24"/>
              </w:rPr>
              <w:t xml:space="preserve"> муниципальном районе».</w:t>
            </w:r>
          </w:p>
          <w:p w:rsidR="002F788F" w:rsidRPr="007C5649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62" w:type="pct"/>
            <w:gridSpan w:val="83"/>
            <w:tcBorders>
              <w:top w:val="single" w:sz="4" w:space="0" w:color="auto"/>
              <w:bottom w:val="single" w:sz="4" w:space="0" w:color="auto"/>
            </w:tcBorders>
          </w:tcPr>
          <w:p w:rsidR="002F788F" w:rsidRPr="00921608" w:rsidRDefault="002F788F" w:rsidP="00EF51EE">
            <w:pPr>
              <w:jc w:val="both"/>
              <w:rPr>
                <w:i/>
                <w:sz w:val="24"/>
                <w:szCs w:val="24"/>
              </w:rPr>
            </w:pPr>
            <w:r w:rsidRPr="00921608">
              <w:rPr>
                <w:i/>
                <w:sz w:val="24"/>
                <w:szCs w:val="24"/>
              </w:rPr>
              <w:t xml:space="preserve">Индикативные показатели по задаче на </w:t>
            </w:r>
            <w:r w:rsidRPr="00921608">
              <w:rPr>
                <w:b/>
                <w:i/>
                <w:sz w:val="24"/>
                <w:szCs w:val="24"/>
              </w:rPr>
              <w:t>201</w:t>
            </w:r>
            <w:r w:rsidRPr="00315779">
              <w:rPr>
                <w:b/>
                <w:i/>
                <w:sz w:val="24"/>
                <w:szCs w:val="24"/>
              </w:rPr>
              <w:t>7</w:t>
            </w:r>
            <w:r w:rsidRPr="00921608">
              <w:rPr>
                <w:i/>
                <w:sz w:val="24"/>
                <w:szCs w:val="24"/>
              </w:rPr>
              <w:t xml:space="preserve"> год:</w:t>
            </w:r>
          </w:p>
          <w:p w:rsidR="002F788F" w:rsidRDefault="002F788F" w:rsidP="00EF51EE">
            <w:pPr>
              <w:jc w:val="both"/>
              <w:rPr>
                <w:sz w:val="24"/>
                <w:szCs w:val="24"/>
              </w:rPr>
            </w:pPr>
            <w:r w:rsidRPr="00921608">
              <w:rPr>
                <w:sz w:val="24"/>
                <w:szCs w:val="24"/>
              </w:rPr>
              <w:t>1.Увеличение</w:t>
            </w:r>
            <w:r>
              <w:rPr>
                <w:sz w:val="24"/>
                <w:szCs w:val="24"/>
              </w:rPr>
              <w:t xml:space="preserve"> доли</w:t>
            </w:r>
            <w:r w:rsidRPr="00921608">
              <w:rPr>
                <w:sz w:val="24"/>
                <w:szCs w:val="24"/>
              </w:rPr>
              <w:t xml:space="preserve"> детей, привлекаемых к участию в творческих мероприятиях, проводимых в сфере культуры, от общего числа детского населения </w:t>
            </w:r>
            <w:r w:rsidRPr="007C5649">
              <w:rPr>
                <w:sz w:val="24"/>
                <w:szCs w:val="24"/>
              </w:rPr>
              <w:t xml:space="preserve">Нижнеилимского района до 17 лет  </w:t>
            </w:r>
            <w:r>
              <w:rPr>
                <w:sz w:val="24"/>
                <w:szCs w:val="24"/>
              </w:rPr>
              <w:t xml:space="preserve">  на 5% </w:t>
            </w:r>
            <w:r w:rsidRPr="007C564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показатель 201</w:t>
            </w:r>
            <w:r w:rsidRPr="00E7783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</w:t>
            </w:r>
            <w:r w:rsidRPr="007C5649">
              <w:rPr>
                <w:sz w:val="24"/>
                <w:szCs w:val="24"/>
              </w:rPr>
              <w:t>- 441).</w:t>
            </w:r>
          </w:p>
          <w:p w:rsidR="002F788F" w:rsidRPr="00921608" w:rsidRDefault="002F788F" w:rsidP="00EF51EE">
            <w:pPr>
              <w:jc w:val="both"/>
              <w:rPr>
                <w:sz w:val="24"/>
                <w:szCs w:val="24"/>
              </w:rPr>
            </w:pPr>
            <w:r w:rsidRPr="00E64BBF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Доведение</w:t>
            </w:r>
            <w:r w:rsidRPr="00E64BBF">
              <w:rPr>
                <w:sz w:val="24"/>
                <w:szCs w:val="24"/>
              </w:rPr>
              <w:t xml:space="preserve"> доли детей в возрасте до 18 лет (включительно), привлекаемых к участию в</w:t>
            </w:r>
            <w:r w:rsidRPr="00921608">
              <w:rPr>
                <w:sz w:val="24"/>
                <w:szCs w:val="24"/>
              </w:rPr>
              <w:t xml:space="preserve"> мероприятиях, проводимых в сфере образования, от общего числа обучающихся общеобразовательных организаций Нижнеилимского района </w:t>
            </w:r>
            <w:r>
              <w:rPr>
                <w:sz w:val="24"/>
                <w:szCs w:val="24"/>
              </w:rPr>
              <w:t xml:space="preserve">   до 30%.</w:t>
            </w:r>
          </w:p>
          <w:p w:rsidR="002F788F" w:rsidRPr="00921608" w:rsidRDefault="002F788F" w:rsidP="00EF51EE">
            <w:pPr>
              <w:shd w:val="clear" w:color="auto" w:fill="FFFFFF"/>
              <w:tabs>
                <w:tab w:val="left" w:pos="252"/>
              </w:tabs>
              <w:ind w:hanging="252"/>
              <w:jc w:val="both"/>
              <w:rPr>
                <w:b/>
                <w:color w:val="000000"/>
                <w:sz w:val="24"/>
                <w:szCs w:val="24"/>
              </w:rPr>
            </w:pPr>
            <w:r w:rsidRPr="00921608">
              <w:rPr>
                <w:sz w:val="24"/>
                <w:szCs w:val="24"/>
              </w:rPr>
              <w:t>5.3.</w:t>
            </w:r>
            <w:r w:rsidRPr="00921608">
              <w:rPr>
                <w:color w:val="000000"/>
                <w:sz w:val="24"/>
                <w:szCs w:val="24"/>
              </w:rPr>
              <w:t>Увеличение числа пользователей услугами муниципальных библиотек из числа населения возрастом до 18 лет.</w:t>
            </w:r>
            <w:r w:rsidRPr="00921608">
              <w:rPr>
                <w:sz w:val="24"/>
                <w:szCs w:val="24"/>
              </w:rPr>
              <w:t> </w:t>
            </w:r>
          </w:p>
        </w:tc>
      </w:tr>
      <w:tr w:rsidR="002F788F" w:rsidRPr="00CF180D" w:rsidTr="00EF51EE">
        <w:trPr>
          <w:gridAfter w:val="4"/>
          <w:wAfter w:w="11" w:type="pct"/>
          <w:trHeight w:val="156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B04CA0" w:rsidRDefault="002F788F" w:rsidP="00EF51EE">
            <w:pPr>
              <w:ind w:right="-314"/>
              <w:jc w:val="both"/>
              <w:rPr>
                <w:sz w:val="28"/>
                <w:szCs w:val="28"/>
              </w:rPr>
            </w:pPr>
            <w:r w:rsidRPr="00B04CA0">
              <w:rPr>
                <w:sz w:val="28"/>
                <w:szCs w:val="28"/>
              </w:rPr>
              <w:t>1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jc w:val="both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 xml:space="preserve">Реализация мероприятий районной целевой программы «Одаренные дети </w:t>
            </w:r>
            <w:proofErr w:type="spellStart"/>
            <w:r w:rsidRPr="00353D21">
              <w:rPr>
                <w:sz w:val="24"/>
                <w:szCs w:val="24"/>
              </w:rPr>
              <w:t>Приилимья</w:t>
            </w:r>
            <w:proofErr w:type="spellEnd"/>
            <w:r w:rsidRPr="00353D21">
              <w:rPr>
                <w:sz w:val="24"/>
                <w:szCs w:val="24"/>
              </w:rPr>
              <w:t>» на 2013-2017 годы</w:t>
            </w:r>
          </w:p>
          <w:p w:rsidR="002F788F" w:rsidRPr="00353D21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ind w:right="34"/>
              <w:jc w:val="both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>Постановление администрации Нижнеилимского муниципального района от 22.</w:t>
            </w:r>
            <w:r>
              <w:rPr>
                <w:sz w:val="24"/>
                <w:szCs w:val="24"/>
              </w:rPr>
              <w:t xml:space="preserve"> </w:t>
            </w:r>
            <w:r w:rsidRPr="00353D21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</w:t>
            </w:r>
            <w:r w:rsidRPr="00353D21">
              <w:rPr>
                <w:sz w:val="24"/>
                <w:szCs w:val="24"/>
              </w:rPr>
              <w:t xml:space="preserve">12г. № 1525 «Об утверждении долгосрочной целевой программы «Одаренные дети </w:t>
            </w:r>
            <w:proofErr w:type="spellStart"/>
            <w:r w:rsidRPr="00353D21">
              <w:rPr>
                <w:sz w:val="24"/>
                <w:szCs w:val="24"/>
              </w:rPr>
              <w:t>Приилимья</w:t>
            </w:r>
            <w:proofErr w:type="spellEnd"/>
            <w:r w:rsidRPr="00353D21">
              <w:rPr>
                <w:sz w:val="24"/>
                <w:szCs w:val="24"/>
              </w:rPr>
              <w:t>» на 2013-2017 г.»</w:t>
            </w: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</w:t>
            </w:r>
            <w:r w:rsidRPr="00353D21">
              <w:rPr>
                <w:sz w:val="24"/>
                <w:szCs w:val="24"/>
              </w:rPr>
              <w:t>ние года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353D21">
              <w:rPr>
                <w:sz w:val="24"/>
                <w:szCs w:val="24"/>
              </w:rPr>
              <w:t xml:space="preserve">Администрация  района, </w:t>
            </w:r>
            <w:r>
              <w:rPr>
                <w:sz w:val="24"/>
                <w:szCs w:val="24"/>
              </w:rPr>
              <w:t xml:space="preserve">МБУДО «Детская школа искусств» (далее – </w:t>
            </w:r>
            <w:proofErr w:type="gramEnd"/>
          </w:p>
          <w:p w:rsidR="002F788F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ДШИ»)</w:t>
            </w:r>
            <w:proofErr w:type="gramEnd"/>
          </w:p>
          <w:p w:rsidR="002F788F" w:rsidRPr="00353D21" w:rsidRDefault="002F788F" w:rsidP="00EF51EE">
            <w:pPr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2F788F" w:rsidRPr="00CF180D" w:rsidTr="00EF51EE">
        <w:trPr>
          <w:gridAfter w:val="4"/>
          <w:wAfter w:w="11" w:type="pct"/>
          <w:trHeight w:val="564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>2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353D21">
              <w:rPr>
                <w:sz w:val="24"/>
                <w:szCs w:val="24"/>
              </w:rPr>
              <w:t>Организация и проведение районного конкурса «Творчество юных» среди обучающихся в Школах искусств.</w:t>
            </w:r>
            <w:proofErr w:type="gramEnd"/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ind w:right="-314"/>
              <w:rPr>
                <w:sz w:val="24"/>
                <w:szCs w:val="24"/>
              </w:rPr>
            </w:pP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F788F" w:rsidRPr="000A015C" w:rsidRDefault="002F788F" w:rsidP="00EF51EE">
            <w:pPr>
              <w:jc w:val="center"/>
              <w:rPr>
                <w:sz w:val="24"/>
                <w:szCs w:val="24"/>
                <w:lang w:val="en-US"/>
              </w:rPr>
            </w:pPr>
            <w:r w:rsidRPr="00353D21">
              <w:rPr>
                <w:sz w:val="24"/>
                <w:szCs w:val="24"/>
              </w:rPr>
              <w:t xml:space="preserve">2 </w:t>
            </w:r>
            <w:r w:rsidRPr="00291721">
              <w:rPr>
                <w:sz w:val="24"/>
                <w:szCs w:val="24"/>
              </w:rPr>
              <w:t xml:space="preserve"> квартал  </w:t>
            </w:r>
          </w:p>
          <w:p w:rsidR="002F788F" w:rsidRPr="00353D21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353D2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jc w:val="both"/>
              <w:rPr>
                <w:sz w:val="24"/>
                <w:szCs w:val="24"/>
              </w:rPr>
            </w:pPr>
            <w:r w:rsidRPr="00921608">
              <w:rPr>
                <w:sz w:val="24"/>
                <w:szCs w:val="24"/>
              </w:rPr>
              <w:lastRenderedPageBreak/>
              <w:t>ОКСДМ</w:t>
            </w:r>
            <w:proofErr w:type="gramStart"/>
            <w:r w:rsidRPr="00921608">
              <w:rPr>
                <w:sz w:val="24"/>
                <w:szCs w:val="24"/>
              </w:rPr>
              <w:t xml:space="preserve"> ,</w:t>
            </w:r>
            <w:proofErr w:type="gramEnd"/>
            <w:r w:rsidRPr="009216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21608">
              <w:rPr>
                <w:sz w:val="24"/>
                <w:szCs w:val="24"/>
              </w:rPr>
              <w:t>«ДШИ»</w:t>
            </w:r>
          </w:p>
        </w:tc>
      </w:tr>
      <w:tr w:rsidR="002F788F" w:rsidRPr="00CF180D" w:rsidTr="00EF51EE">
        <w:trPr>
          <w:gridAfter w:val="4"/>
          <w:wAfter w:w="11" w:type="pct"/>
          <w:trHeight w:val="112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jc w:val="both"/>
              <w:rPr>
                <w:sz w:val="24"/>
                <w:szCs w:val="24"/>
              </w:rPr>
            </w:pPr>
            <w:r w:rsidRPr="00921608">
              <w:rPr>
                <w:sz w:val="24"/>
                <w:szCs w:val="24"/>
              </w:rPr>
              <w:t>Организация и проведение районного конкурса «Успех-2016» в учреждениях дополнительного</w:t>
            </w:r>
            <w:r w:rsidRPr="00353D21">
              <w:rPr>
                <w:sz w:val="24"/>
                <w:szCs w:val="24"/>
              </w:rPr>
              <w:t xml:space="preserve"> образования и среди обучающихся  по  программам дополнительного образования общеобразовательных школ</w:t>
            </w: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8410A7" w:rsidRDefault="002F788F" w:rsidP="00EF51EE">
            <w:pPr>
              <w:jc w:val="both"/>
              <w:rPr>
                <w:sz w:val="23"/>
                <w:szCs w:val="23"/>
              </w:rPr>
            </w:pPr>
            <w:r w:rsidRPr="008410A7"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ЦП «Развитие дошкольного образования Нижнеилимского муници</w:t>
            </w:r>
            <w:r w:rsidRPr="008410A7">
              <w:rPr>
                <w:sz w:val="23"/>
                <w:szCs w:val="23"/>
              </w:rPr>
              <w:t>пального района» на 2012-2017 гг.» администрации Нижнеилимского муниципального района</w:t>
            </w: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</w:t>
            </w:r>
            <w:r w:rsidRPr="00353D21">
              <w:rPr>
                <w:sz w:val="24"/>
                <w:szCs w:val="24"/>
              </w:rPr>
              <w:t>ние года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jc w:val="both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 w:rsidRPr="00353D21">
              <w:rPr>
                <w:sz w:val="24"/>
                <w:szCs w:val="24"/>
              </w:rPr>
              <w:t xml:space="preserve"> </w:t>
            </w:r>
          </w:p>
        </w:tc>
      </w:tr>
      <w:tr w:rsidR="002F788F" w:rsidRPr="00CF180D" w:rsidTr="00EF51EE">
        <w:trPr>
          <w:gridAfter w:val="4"/>
          <w:wAfter w:w="11" w:type="pct"/>
          <w:trHeight w:val="139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>4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353D21">
              <w:rPr>
                <w:sz w:val="24"/>
                <w:szCs w:val="24"/>
              </w:rPr>
              <w:t>Организация и проведение мероприятий по развитию интеллектуальных, творческих, спортивных склонностей детей и подростков (научно-практические конференции, фестивали, концерты,  выставки, смотры, конкурсы, соревнования и    др.)</w:t>
            </w:r>
            <w:proofErr w:type="gramEnd"/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>Положения о проведении мероприятий</w:t>
            </w: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jc w:val="center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353D2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353D21">
              <w:rPr>
                <w:sz w:val="24"/>
                <w:szCs w:val="24"/>
              </w:rPr>
              <w:t xml:space="preserve">  </w:t>
            </w:r>
            <w:proofErr w:type="gramStart"/>
            <w:r w:rsidRPr="00353D21">
              <w:rPr>
                <w:sz w:val="24"/>
                <w:szCs w:val="24"/>
              </w:rPr>
              <w:t>образовательные</w:t>
            </w:r>
            <w:proofErr w:type="gramEnd"/>
            <w:r w:rsidRPr="00353D21">
              <w:rPr>
                <w:sz w:val="24"/>
                <w:szCs w:val="24"/>
              </w:rPr>
              <w:t xml:space="preserve"> организации, </w:t>
            </w:r>
            <w:r>
              <w:rPr>
                <w:sz w:val="24"/>
                <w:szCs w:val="24"/>
              </w:rPr>
              <w:t>ОКСДМ, «ДШИ», учреждения культуры района, КДУ поселений</w:t>
            </w:r>
          </w:p>
        </w:tc>
      </w:tr>
      <w:tr w:rsidR="002F788F" w:rsidRPr="00CF180D" w:rsidTr="00EF51EE">
        <w:trPr>
          <w:gridAfter w:val="4"/>
          <w:wAfter w:w="11" w:type="pct"/>
          <w:trHeight w:val="1302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>5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jc w:val="both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353D21">
              <w:rPr>
                <w:sz w:val="24"/>
                <w:szCs w:val="24"/>
              </w:rPr>
              <w:t>Концепции развития детских школ искусств Иркутской области</w:t>
            </w:r>
            <w:proofErr w:type="gramEnd"/>
            <w:r w:rsidRPr="00353D21">
              <w:rPr>
                <w:sz w:val="24"/>
                <w:szCs w:val="24"/>
              </w:rPr>
              <w:t xml:space="preserve"> на 2014-2016 гг. Укрепление материально-технической базы детских школ искусств, оснащение  их музыкальными инструментами, специализированными техническими средствами обучения</w:t>
            </w: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ind w:right="-108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>Правовой акт министерства культуры и архивов Иркутской области</w:t>
            </w: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</w:t>
            </w:r>
            <w:r w:rsidRPr="00353D21">
              <w:rPr>
                <w:sz w:val="24"/>
                <w:szCs w:val="24"/>
              </w:rPr>
              <w:t>ние года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jc w:val="both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>Администрация  района,</w:t>
            </w:r>
            <w:r>
              <w:rPr>
                <w:sz w:val="24"/>
                <w:szCs w:val="24"/>
              </w:rPr>
              <w:t xml:space="preserve"> «</w:t>
            </w:r>
            <w:r w:rsidRPr="00353D21">
              <w:rPr>
                <w:sz w:val="24"/>
                <w:szCs w:val="24"/>
              </w:rPr>
              <w:t>ДШИ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2F788F" w:rsidRPr="00CF180D" w:rsidTr="00EF51EE">
        <w:trPr>
          <w:gridAfter w:val="4"/>
          <w:wAfter w:w="11" w:type="pct"/>
          <w:trHeight w:val="111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353D21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>6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jc w:val="both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>Организация и проведение конференций, форумов, по вопросам ведения образовательной деятельности по развитию системы образования в сфере культуры и искусства</w:t>
            </w: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8410A7" w:rsidRDefault="002F788F" w:rsidP="00EF51EE">
            <w:pPr>
              <w:ind w:right="34"/>
              <w:jc w:val="both"/>
              <w:rPr>
                <w:sz w:val="23"/>
                <w:szCs w:val="23"/>
              </w:rPr>
            </w:pPr>
            <w:r w:rsidRPr="008410A7">
              <w:rPr>
                <w:sz w:val="23"/>
                <w:szCs w:val="23"/>
              </w:rPr>
              <w:t xml:space="preserve">ДЦП «Развитие культуры и искусства </w:t>
            </w:r>
            <w:proofErr w:type="gramStart"/>
            <w:r w:rsidRPr="008410A7">
              <w:rPr>
                <w:sz w:val="23"/>
                <w:szCs w:val="23"/>
              </w:rPr>
              <w:t>в</w:t>
            </w:r>
            <w:proofErr w:type="gramEnd"/>
            <w:r w:rsidRPr="008410A7">
              <w:rPr>
                <w:sz w:val="23"/>
                <w:szCs w:val="23"/>
              </w:rPr>
              <w:t xml:space="preserve"> </w:t>
            </w:r>
            <w:proofErr w:type="gramStart"/>
            <w:r w:rsidRPr="008410A7">
              <w:rPr>
                <w:sz w:val="23"/>
                <w:szCs w:val="23"/>
              </w:rPr>
              <w:t>Нижнеилимском</w:t>
            </w:r>
            <w:proofErr w:type="gramEnd"/>
            <w:r w:rsidRPr="008410A7">
              <w:rPr>
                <w:sz w:val="23"/>
                <w:szCs w:val="23"/>
              </w:rPr>
              <w:t xml:space="preserve"> муниципальном районе» на  2014-2017 гг.» администрации Нижнеилимского муниципального района</w:t>
            </w: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both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 xml:space="preserve">3-4 </w:t>
            </w:r>
          </w:p>
          <w:p w:rsidR="002F788F" w:rsidRPr="00353D21" w:rsidRDefault="002F788F" w:rsidP="00EF51EE">
            <w:pPr>
              <w:jc w:val="both"/>
              <w:rPr>
                <w:sz w:val="24"/>
                <w:szCs w:val="24"/>
              </w:rPr>
            </w:pPr>
            <w:r w:rsidRPr="00291721">
              <w:rPr>
                <w:sz w:val="24"/>
                <w:szCs w:val="24"/>
              </w:rPr>
              <w:t xml:space="preserve">квартал  </w:t>
            </w:r>
            <w:r w:rsidRPr="00353D2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353D21">
              <w:rPr>
                <w:sz w:val="24"/>
                <w:szCs w:val="24"/>
              </w:rPr>
              <w:t>г.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ОКСДМ, </w:t>
            </w:r>
            <w:r w:rsidRPr="00C05FA2">
              <w:rPr>
                <w:sz w:val="24"/>
                <w:szCs w:val="24"/>
              </w:rPr>
              <w:t>МБУ ДО «ДШИ»</w:t>
            </w:r>
          </w:p>
        </w:tc>
      </w:tr>
      <w:tr w:rsidR="002F788F" w:rsidRPr="00CF180D" w:rsidTr="00EF51EE">
        <w:trPr>
          <w:gridAfter w:val="4"/>
          <w:wAfter w:w="11" w:type="pct"/>
          <w:trHeight w:val="625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353D21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>7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jc w:val="both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>Организация обучающих семинаров для руководителей и преподавателей ДШИ</w:t>
            </w: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ind w:right="-314"/>
              <w:jc w:val="center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>-</w:t>
            </w: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>3-4</w:t>
            </w:r>
            <w:r w:rsidRPr="00291721">
              <w:rPr>
                <w:sz w:val="24"/>
                <w:szCs w:val="24"/>
              </w:rPr>
              <w:t xml:space="preserve"> квартал  </w:t>
            </w:r>
          </w:p>
          <w:p w:rsidR="002F788F" w:rsidRPr="00353D21" w:rsidRDefault="002F788F" w:rsidP="00EF5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53D2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7</w:t>
            </w:r>
            <w:r w:rsidRPr="00353D2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ind w:right="33"/>
              <w:jc w:val="both"/>
              <w:rPr>
                <w:sz w:val="24"/>
                <w:szCs w:val="24"/>
              </w:rPr>
            </w:pPr>
            <w:r w:rsidRPr="00C05FA2">
              <w:rPr>
                <w:sz w:val="24"/>
                <w:szCs w:val="24"/>
              </w:rPr>
              <w:t>МБУ ДО «ДШИ»</w:t>
            </w:r>
          </w:p>
        </w:tc>
      </w:tr>
      <w:tr w:rsidR="002F788F" w:rsidRPr="00CF180D" w:rsidTr="00EF51EE">
        <w:trPr>
          <w:gridAfter w:val="4"/>
          <w:wAfter w:w="11" w:type="pct"/>
          <w:trHeight w:val="625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353D21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>8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jc w:val="both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>Организация клубных мероприятий по развитию традиционного народного художественного творчества</w:t>
            </w: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ind w:right="-314"/>
              <w:rPr>
                <w:sz w:val="24"/>
                <w:szCs w:val="24"/>
              </w:rPr>
            </w:pP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center"/>
              <w:rPr>
                <w:sz w:val="23"/>
                <w:szCs w:val="23"/>
              </w:rPr>
            </w:pPr>
            <w:r w:rsidRPr="00B36393">
              <w:rPr>
                <w:sz w:val="23"/>
                <w:szCs w:val="23"/>
              </w:rPr>
              <w:t xml:space="preserve">в </w:t>
            </w:r>
          </w:p>
          <w:p w:rsidR="002F788F" w:rsidRPr="00B36393" w:rsidRDefault="002F788F" w:rsidP="00EF51EE">
            <w:pPr>
              <w:jc w:val="center"/>
              <w:rPr>
                <w:sz w:val="23"/>
                <w:szCs w:val="23"/>
              </w:rPr>
            </w:pPr>
            <w:r w:rsidRPr="00B36393">
              <w:rPr>
                <w:sz w:val="23"/>
                <w:szCs w:val="23"/>
              </w:rPr>
              <w:t>течение года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 xml:space="preserve">МУК </w:t>
            </w:r>
            <w:r>
              <w:rPr>
                <w:sz w:val="24"/>
                <w:szCs w:val="24"/>
              </w:rPr>
              <w:t>«</w:t>
            </w:r>
            <w:r w:rsidRPr="00353D21">
              <w:rPr>
                <w:sz w:val="24"/>
                <w:szCs w:val="24"/>
              </w:rPr>
              <w:t>РДК «Горняк»</w:t>
            </w:r>
          </w:p>
        </w:tc>
      </w:tr>
      <w:tr w:rsidR="002F788F" w:rsidRPr="00CF180D" w:rsidTr="00EF51EE">
        <w:trPr>
          <w:gridAfter w:val="4"/>
          <w:wAfter w:w="11" w:type="pct"/>
          <w:trHeight w:val="70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9341E1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9341E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9341E1" w:rsidRDefault="002F788F" w:rsidP="00EF51EE">
            <w:pPr>
              <w:jc w:val="both"/>
              <w:rPr>
                <w:sz w:val="24"/>
                <w:szCs w:val="24"/>
              </w:rPr>
            </w:pPr>
            <w:r w:rsidRPr="009341E1">
              <w:rPr>
                <w:sz w:val="24"/>
                <w:szCs w:val="24"/>
              </w:rPr>
              <w:t>Проведение мероприятий учреждениями культуры  для детей с ограниченными возможностями</w:t>
            </w: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9341E1" w:rsidRDefault="002F788F" w:rsidP="00EF51EE">
            <w:pPr>
              <w:jc w:val="both"/>
              <w:rPr>
                <w:sz w:val="24"/>
                <w:szCs w:val="24"/>
                <w:highlight w:val="yellow"/>
              </w:rPr>
            </w:pPr>
            <w:r w:rsidRPr="00C05FA2">
              <w:rPr>
                <w:sz w:val="24"/>
                <w:szCs w:val="24"/>
              </w:rPr>
              <w:t>Областной план мероприятий для детей с ограниченными возможностями</w:t>
            </w: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F788F" w:rsidRPr="009341E1" w:rsidRDefault="002F788F" w:rsidP="00EF51EE">
            <w:pPr>
              <w:jc w:val="center"/>
              <w:rPr>
                <w:sz w:val="24"/>
                <w:szCs w:val="24"/>
              </w:rPr>
            </w:pPr>
            <w:r w:rsidRPr="009341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9341E1" w:rsidRDefault="002F788F" w:rsidP="00EF51EE">
            <w:pPr>
              <w:jc w:val="both"/>
              <w:rPr>
                <w:sz w:val="24"/>
                <w:szCs w:val="24"/>
              </w:rPr>
            </w:pPr>
            <w:r w:rsidRPr="009341E1">
              <w:rPr>
                <w:sz w:val="24"/>
                <w:szCs w:val="24"/>
              </w:rPr>
              <w:t>ОКСДМ,</w:t>
            </w:r>
            <w:r>
              <w:rPr>
                <w:sz w:val="24"/>
                <w:szCs w:val="24"/>
              </w:rPr>
              <w:t xml:space="preserve"> учреждения культуры района, </w:t>
            </w:r>
            <w:r w:rsidRPr="009341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КДУ района</w:t>
            </w:r>
          </w:p>
        </w:tc>
      </w:tr>
      <w:tr w:rsidR="002F788F" w:rsidRPr="00CF180D" w:rsidTr="00EF51EE">
        <w:trPr>
          <w:gridAfter w:val="4"/>
          <w:wAfter w:w="11" w:type="pct"/>
          <w:trHeight w:val="28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9341E1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9341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9341E1" w:rsidRDefault="002F788F" w:rsidP="00EF51EE">
            <w:pPr>
              <w:jc w:val="both"/>
              <w:rPr>
                <w:sz w:val="24"/>
                <w:szCs w:val="24"/>
              </w:rPr>
            </w:pPr>
            <w:r w:rsidRPr="009341E1">
              <w:rPr>
                <w:sz w:val="24"/>
                <w:szCs w:val="24"/>
              </w:rPr>
              <w:t xml:space="preserve">Реализация мероприятий, посвященных Году </w:t>
            </w:r>
            <w:r>
              <w:rPr>
                <w:sz w:val="24"/>
                <w:szCs w:val="24"/>
              </w:rPr>
              <w:t>кино</w:t>
            </w:r>
            <w:r w:rsidRPr="009341E1">
              <w:rPr>
                <w:sz w:val="24"/>
                <w:szCs w:val="24"/>
              </w:rPr>
              <w:t xml:space="preserve"> в России, организованных учреждениями культуры, для семейного досуга</w:t>
            </w: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030F98" w:rsidRDefault="002F788F" w:rsidP="00EF51EE">
            <w:pPr>
              <w:jc w:val="both"/>
              <w:rPr>
                <w:sz w:val="24"/>
                <w:szCs w:val="24"/>
              </w:rPr>
            </w:pPr>
            <w:r w:rsidRPr="00030F98">
              <w:rPr>
                <w:sz w:val="24"/>
                <w:szCs w:val="24"/>
              </w:rPr>
              <w:t>Областной план мероприятий, посвященный Году кино в России, для семейного досуга</w:t>
            </w: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F788F" w:rsidRPr="009341E1" w:rsidRDefault="002F788F" w:rsidP="00EF51EE">
            <w:pPr>
              <w:ind w:right="-57"/>
              <w:jc w:val="center"/>
              <w:rPr>
                <w:sz w:val="24"/>
                <w:szCs w:val="24"/>
              </w:rPr>
            </w:pPr>
            <w:r w:rsidRPr="009341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9341E1" w:rsidRDefault="002F788F" w:rsidP="00EF51EE">
            <w:pPr>
              <w:ind w:right="34"/>
              <w:jc w:val="both"/>
              <w:rPr>
                <w:sz w:val="24"/>
                <w:szCs w:val="24"/>
              </w:rPr>
            </w:pPr>
            <w:r w:rsidRPr="009341E1">
              <w:rPr>
                <w:sz w:val="24"/>
                <w:szCs w:val="24"/>
              </w:rPr>
              <w:t xml:space="preserve">ОКСДМ, </w:t>
            </w:r>
            <w:r>
              <w:rPr>
                <w:sz w:val="24"/>
                <w:szCs w:val="24"/>
              </w:rPr>
              <w:t xml:space="preserve"> учреждения культуры района, КДУ района</w:t>
            </w:r>
          </w:p>
        </w:tc>
      </w:tr>
      <w:tr w:rsidR="002F788F" w:rsidRPr="00CF180D" w:rsidTr="00EF51EE">
        <w:trPr>
          <w:gridAfter w:val="4"/>
          <w:wAfter w:w="11" w:type="pct"/>
          <w:trHeight w:val="706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9341E1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9341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9341E1" w:rsidRDefault="002F788F" w:rsidP="00EF51EE">
            <w:pPr>
              <w:jc w:val="both"/>
              <w:rPr>
                <w:sz w:val="24"/>
                <w:szCs w:val="24"/>
              </w:rPr>
            </w:pPr>
            <w:r w:rsidRPr="009341E1">
              <w:rPr>
                <w:sz w:val="24"/>
                <w:szCs w:val="24"/>
              </w:rPr>
              <w:t>Оказание адресной поддержки и материальное стимулирование достижений одаренных детей</w:t>
            </w: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65476A" w:rsidRDefault="002F788F" w:rsidP="00EF51EE">
            <w:pPr>
              <w:jc w:val="both"/>
              <w:rPr>
                <w:sz w:val="23"/>
                <w:szCs w:val="23"/>
              </w:rPr>
            </w:pPr>
            <w:r w:rsidRPr="0065476A">
              <w:rPr>
                <w:sz w:val="23"/>
                <w:szCs w:val="23"/>
              </w:rPr>
              <w:t xml:space="preserve">ДЦП  «Одаренные дети </w:t>
            </w:r>
            <w:proofErr w:type="spellStart"/>
            <w:r w:rsidRPr="0065476A">
              <w:rPr>
                <w:sz w:val="23"/>
                <w:szCs w:val="23"/>
              </w:rPr>
              <w:t>Приилимья</w:t>
            </w:r>
            <w:proofErr w:type="spellEnd"/>
            <w:r w:rsidRPr="0065476A">
              <w:rPr>
                <w:sz w:val="23"/>
                <w:szCs w:val="23"/>
              </w:rPr>
              <w:t>» на 2013-2017 годы», утв. постановлением администрации района от 22.11.</w:t>
            </w:r>
            <w:r>
              <w:rPr>
                <w:sz w:val="23"/>
                <w:szCs w:val="23"/>
              </w:rPr>
              <w:t xml:space="preserve"> </w:t>
            </w:r>
            <w:r w:rsidRPr="0065476A">
              <w:rPr>
                <w:sz w:val="23"/>
                <w:szCs w:val="23"/>
              </w:rPr>
              <w:t>12г.</w:t>
            </w:r>
            <w:r>
              <w:rPr>
                <w:sz w:val="23"/>
                <w:szCs w:val="23"/>
              </w:rPr>
              <w:t xml:space="preserve"> </w:t>
            </w:r>
            <w:r w:rsidRPr="0065476A">
              <w:rPr>
                <w:sz w:val="23"/>
                <w:szCs w:val="23"/>
              </w:rPr>
              <w:t xml:space="preserve">№ 1525; Постановление администрации Нижнеилимского муниципального района от 11.01. 11г.№1 «О специальной стипендии мэра Нижнеилимского муниципального района для одаренных детей в   области музыкального и художественного искусства»  </w:t>
            </w: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F788F" w:rsidRPr="009341E1" w:rsidRDefault="002F788F" w:rsidP="00EF51EE">
            <w:pPr>
              <w:jc w:val="center"/>
              <w:rPr>
                <w:sz w:val="24"/>
                <w:szCs w:val="24"/>
              </w:rPr>
            </w:pPr>
            <w:r w:rsidRPr="009341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9341E1" w:rsidRDefault="002F788F" w:rsidP="00EF51EE">
            <w:pPr>
              <w:ind w:right="34"/>
              <w:jc w:val="both"/>
              <w:rPr>
                <w:sz w:val="24"/>
                <w:szCs w:val="24"/>
              </w:rPr>
            </w:pPr>
            <w:r w:rsidRPr="009341E1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района, </w:t>
            </w:r>
            <w:r w:rsidRPr="009341E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О, ОКСДМ</w:t>
            </w:r>
          </w:p>
        </w:tc>
      </w:tr>
      <w:tr w:rsidR="002F788F" w:rsidRPr="00CF180D" w:rsidTr="00EF51EE">
        <w:trPr>
          <w:gridAfter w:val="4"/>
          <w:wAfter w:w="11" w:type="pct"/>
          <w:trHeight w:val="1415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9341E1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9341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9341E1" w:rsidRDefault="002F788F" w:rsidP="00EF51EE">
            <w:pPr>
              <w:jc w:val="both"/>
              <w:rPr>
                <w:sz w:val="24"/>
                <w:szCs w:val="24"/>
              </w:rPr>
            </w:pPr>
            <w:r w:rsidRPr="009341E1">
              <w:rPr>
                <w:sz w:val="24"/>
                <w:szCs w:val="24"/>
              </w:rPr>
              <w:t>Оказание адресной поддержки спортсменам-воспитанникам ДЮСШ с целью обеспечения выступлений на турнирах и соревнованиях регионального, российского и международного уровня (с привлечением социально-ориентированных коммерческих структур)</w:t>
            </w: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9341E1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F788F" w:rsidRPr="009341E1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</w:t>
            </w:r>
            <w:r w:rsidRPr="009341E1">
              <w:rPr>
                <w:sz w:val="24"/>
                <w:szCs w:val="24"/>
              </w:rPr>
              <w:t>ние года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9341E1" w:rsidRDefault="002F788F" w:rsidP="00EF51EE">
            <w:pPr>
              <w:jc w:val="both"/>
              <w:rPr>
                <w:sz w:val="24"/>
                <w:szCs w:val="24"/>
              </w:rPr>
            </w:pPr>
            <w:r w:rsidRPr="009341E1">
              <w:rPr>
                <w:sz w:val="24"/>
                <w:szCs w:val="24"/>
              </w:rPr>
              <w:t>Администрация  района,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F788F" w:rsidRPr="00CF180D" w:rsidTr="00EF51EE">
        <w:trPr>
          <w:gridAfter w:val="4"/>
          <w:wAfter w:w="11" w:type="pct"/>
          <w:trHeight w:val="650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353D21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jc w:val="both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>Участие в Губернаторском бале выпускников общеобразовательных орг</w:t>
            </w:r>
            <w:r>
              <w:rPr>
                <w:sz w:val="24"/>
                <w:szCs w:val="24"/>
              </w:rPr>
              <w:t>анизаций, получивших в 2016-2017</w:t>
            </w:r>
            <w:r w:rsidRPr="00353D21">
              <w:rPr>
                <w:sz w:val="24"/>
                <w:szCs w:val="24"/>
              </w:rPr>
              <w:t xml:space="preserve"> учебном году аттестат с отличием</w:t>
            </w: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ind w:right="-314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>Распоряжение министерства образования Иркутской области</w:t>
            </w: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center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 xml:space="preserve">2 </w:t>
            </w:r>
            <w:r w:rsidRPr="00291721">
              <w:rPr>
                <w:sz w:val="24"/>
                <w:szCs w:val="24"/>
              </w:rPr>
              <w:t xml:space="preserve"> квартал  </w:t>
            </w:r>
          </w:p>
          <w:p w:rsidR="002F788F" w:rsidRPr="00353D21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353D21">
              <w:rPr>
                <w:sz w:val="24"/>
                <w:szCs w:val="24"/>
              </w:rPr>
              <w:t>г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both"/>
              <w:rPr>
                <w:sz w:val="24"/>
                <w:szCs w:val="24"/>
              </w:rPr>
            </w:pPr>
            <w:r w:rsidRPr="00353D2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 w:rsidRPr="00353D21">
              <w:rPr>
                <w:sz w:val="24"/>
                <w:szCs w:val="24"/>
              </w:rPr>
              <w:t xml:space="preserve"> </w:t>
            </w:r>
          </w:p>
          <w:p w:rsidR="002F788F" w:rsidRPr="00353D21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</w:tr>
      <w:tr w:rsidR="002F788F" w:rsidRPr="00CF180D" w:rsidTr="00EF51EE">
        <w:trPr>
          <w:gridAfter w:val="4"/>
          <w:wAfter w:w="11" w:type="pct"/>
          <w:trHeight w:val="650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353D21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3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областной информационной акции единого действия, </w:t>
            </w:r>
            <w:proofErr w:type="gramStart"/>
            <w:r>
              <w:rPr>
                <w:sz w:val="24"/>
                <w:szCs w:val="24"/>
              </w:rPr>
              <w:t>посвященная</w:t>
            </w:r>
            <w:proofErr w:type="gramEnd"/>
            <w:r>
              <w:rPr>
                <w:sz w:val="24"/>
                <w:szCs w:val="24"/>
              </w:rPr>
              <w:t xml:space="preserve"> Международному дню детского телефона доверия « Защитим детей вместе»</w:t>
            </w:r>
          </w:p>
        </w:tc>
        <w:tc>
          <w:tcPr>
            <w:tcW w:w="1288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ind w:right="-314"/>
              <w:rPr>
                <w:sz w:val="24"/>
                <w:szCs w:val="24"/>
              </w:rPr>
            </w:pPr>
          </w:p>
        </w:tc>
        <w:tc>
          <w:tcPr>
            <w:tcW w:w="328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42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353D21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ДО, КДН и ЗП, субъекты системы профилактики</w:t>
            </w:r>
          </w:p>
        </w:tc>
      </w:tr>
      <w:tr w:rsidR="002F788F" w:rsidRPr="00CF180D" w:rsidTr="00EF51EE">
        <w:trPr>
          <w:gridAfter w:val="4"/>
          <w:wAfter w:w="11" w:type="pct"/>
          <w:trHeight w:val="650"/>
        </w:trPr>
        <w:tc>
          <w:tcPr>
            <w:tcW w:w="1135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F788F" w:rsidRPr="009341E1" w:rsidRDefault="002F788F" w:rsidP="00EF51EE">
            <w:pPr>
              <w:jc w:val="both"/>
              <w:rPr>
                <w:sz w:val="26"/>
                <w:szCs w:val="26"/>
              </w:rPr>
            </w:pPr>
            <w:r w:rsidRPr="009341E1">
              <w:rPr>
                <w:b/>
                <w:i/>
                <w:sz w:val="26"/>
                <w:szCs w:val="26"/>
              </w:rPr>
              <w:lastRenderedPageBreak/>
              <w:t>Задача «Развитие системы дополнительных образовательных услуг на    бесплатной основе, инфраструктуры творческого развития и  физического воспитания детей».</w:t>
            </w:r>
          </w:p>
        </w:tc>
        <w:tc>
          <w:tcPr>
            <w:tcW w:w="3854" w:type="pct"/>
            <w:gridSpan w:val="85"/>
            <w:tcBorders>
              <w:top w:val="single" w:sz="4" w:space="0" w:color="auto"/>
              <w:bottom w:val="single" w:sz="4" w:space="0" w:color="auto"/>
            </w:tcBorders>
          </w:tcPr>
          <w:p w:rsidR="002F788F" w:rsidRPr="00EC3A42" w:rsidRDefault="002F788F" w:rsidP="00EF51EE">
            <w:pPr>
              <w:rPr>
                <w:i/>
                <w:sz w:val="24"/>
                <w:szCs w:val="24"/>
              </w:rPr>
            </w:pPr>
            <w:r w:rsidRPr="00EC3A42">
              <w:rPr>
                <w:i/>
                <w:sz w:val="24"/>
                <w:szCs w:val="24"/>
              </w:rPr>
              <w:t xml:space="preserve">Индикативные показатели по задаче </w:t>
            </w:r>
            <w:r w:rsidRPr="00EC3A42">
              <w:rPr>
                <w:b/>
                <w:i/>
                <w:sz w:val="24"/>
                <w:szCs w:val="24"/>
              </w:rPr>
              <w:t>на 2017</w:t>
            </w:r>
            <w:r w:rsidRPr="00EC3A42">
              <w:rPr>
                <w:i/>
                <w:sz w:val="24"/>
                <w:szCs w:val="24"/>
              </w:rPr>
              <w:t xml:space="preserve"> год:</w:t>
            </w:r>
          </w:p>
          <w:p w:rsidR="002F788F" w:rsidRPr="00F23009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F23009">
              <w:rPr>
                <w:sz w:val="24"/>
                <w:szCs w:val="24"/>
              </w:rPr>
              <w:t>1.Увеличение   доли детей, занимающихся в де</w:t>
            </w:r>
            <w:r>
              <w:rPr>
                <w:sz w:val="24"/>
                <w:szCs w:val="24"/>
              </w:rPr>
              <w:t>тско-юношеской спортивной школе, школьных спортивных секциях,</w:t>
            </w:r>
            <w:r w:rsidRPr="00F23009">
              <w:rPr>
                <w:sz w:val="24"/>
                <w:szCs w:val="24"/>
              </w:rPr>
              <w:t xml:space="preserve"> в общей численности населения района от 6 до 17</w:t>
            </w:r>
            <w:r>
              <w:rPr>
                <w:sz w:val="24"/>
                <w:szCs w:val="24"/>
              </w:rPr>
              <w:t xml:space="preserve"> лет до 34</w:t>
            </w:r>
            <w:r w:rsidRPr="00F23009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 (в 2016г.</w:t>
            </w:r>
            <w:proofErr w:type="gramEnd"/>
            <w:r>
              <w:rPr>
                <w:sz w:val="24"/>
                <w:szCs w:val="24"/>
              </w:rPr>
              <w:t>- ДЮСШ- 910</w:t>
            </w:r>
            <w:r w:rsidRPr="00F23009">
              <w:rPr>
                <w:sz w:val="24"/>
                <w:szCs w:val="24"/>
              </w:rPr>
              <w:t>,  в школьных спортивных секциях- 117</w:t>
            </w:r>
            <w:r>
              <w:rPr>
                <w:sz w:val="24"/>
                <w:szCs w:val="24"/>
              </w:rPr>
              <w:t>5</w:t>
            </w:r>
            <w:r w:rsidRPr="00F23009">
              <w:rPr>
                <w:sz w:val="24"/>
                <w:szCs w:val="24"/>
              </w:rPr>
              <w:t xml:space="preserve">, в секциях «ЦТР и ГО», «ЦРТД и </w:t>
            </w:r>
            <w:proofErr w:type="gramStart"/>
            <w:r w:rsidRPr="00F23009">
              <w:rPr>
                <w:sz w:val="24"/>
                <w:szCs w:val="24"/>
              </w:rPr>
              <w:t>Ю</w:t>
            </w:r>
            <w:proofErr w:type="gramEnd"/>
            <w:r w:rsidRPr="00F23009">
              <w:rPr>
                <w:sz w:val="24"/>
                <w:szCs w:val="24"/>
              </w:rPr>
              <w:t>»- 3</w:t>
            </w:r>
            <w:r>
              <w:rPr>
                <w:sz w:val="24"/>
                <w:szCs w:val="24"/>
              </w:rPr>
              <w:t>20</w:t>
            </w:r>
            <w:r w:rsidRPr="00F23009">
              <w:rPr>
                <w:sz w:val="24"/>
                <w:szCs w:val="24"/>
              </w:rPr>
              <w:t>).</w:t>
            </w:r>
          </w:p>
          <w:p w:rsidR="002F788F" w:rsidRPr="00F23009" w:rsidRDefault="002F788F" w:rsidP="00EF51EE">
            <w:pPr>
              <w:jc w:val="both"/>
              <w:rPr>
                <w:sz w:val="24"/>
                <w:szCs w:val="24"/>
              </w:rPr>
            </w:pPr>
            <w:r w:rsidRPr="00F23009">
              <w:rPr>
                <w:sz w:val="24"/>
                <w:szCs w:val="24"/>
              </w:rPr>
              <w:t>2.Увеличение доли детей, охваченных образовательными программами дополнительного образования детей,  в общей численности детей и молодежи района   5-18 лет  до 59 %</w:t>
            </w:r>
            <w:r>
              <w:rPr>
                <w:sz w:val="24"/>
                <w:szCs w:val="24"/>
              </w:rPr>
              <w:t xml:space="preserve"> </w:t>
            </w:r>
            <w:r w:rsidRPr="00F23009">
              <w:rPr>
                <w:sz w:val="24"/>
                <w:szCs w:val="24"/>
              </w:rPr>
              <w:t>(в 201</w:t>
            </w:r>
            <w:r>
              <w:rPr>
                <w:sz w:val="24"/>
                <w:szCs w:val="24"/>
              </w:rPr>
              <w:t>6</w:t>
            </w:r>
            <w:r w:rsidRPr="00F2300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.- численность – 4 034,</w:t>
            </w:r>
            <w:r w:rsidRPr="00F23009">
              <w:rPr>
                <w:sz w:val="24"/>
                <w:szCs w:val="24"/>
              </w:rPr>
              <w:t xml:space="preserve">  число культурно</w:t>
            </w:r>
            <w:r>
              <w:rPr>
                <w:sz w:val="24"/>
                <w:szCs w:val="24"/>
              </w:rPr>
              <w:t xml:space="preserve"> </w:t>
            </w:r>
            <w:r w:rsidRPr="00F230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23009">
              <w:rPr>
                <w:sz w:val="24"/>
                <w:szCs w:val="24"/>
              </w:rPr>
              <w:t>досуговых</w:t>
            </w:r>
            <w:proofErr w:type="spellEnd"/>
            <w:r w:rsidRPr="00F23009">
              <w:rPr>
                <w:sz w:val="24"/>
                <w:szCs w:val="24"/>
              </w:rPr>
              <w:t xml:space="preserve"> формирований – 156).</w:t>
            </w:r>
          </w:p>
          <w:p w:rsidR="002F788F" w:rsidRPr="009341E1" w:rsidRDefault="002F788F" w:rsidP="00EF51EE">
            <w:pPr>
              <w:jc w:val="both"/>
              <w:rPr>
                <w:sz w:val="26"/>
                <w:szCs w:val="26"/>
              </w:rPr>
            </w:pPr>
            <w:r w:rsidRPr="00F23009">
              <w:rPr>
                <w:sz w:val="24"/>
                <w:szCs w:val="24"/>
              </w:rPr>
              <w:t>3. Расширение предоставляемых услуг для детей с ограниченными возможностями.</w:t>
            </w:r>
          </w:p>
        </w:tc>
      </w:tr>
      <w:tr w:rsidR="002F788F" w:rsidRPr="00CF180D" w:rsidTr="00EF51EE">
        <w:trPr>
          <w:gridAfter w:val="4"/>
          <w:wAfter w:w="11" w:type="pct"/>
          <w:trHeight w:val="503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C0017A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C0017A">
              <w:rPr>
                <w:sz w:val="24"/>
                <w:szCs w:val="24"/>
              </w:rPr>
              <w:t>1</w:t>
            </w:r>
          </w:p>
          <w:p w:rsidR="002F788F" w:rsidRPr="00C0017A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C0017A" w:rsidRDefault="002F788F" w:rsidP="00EF51EE">
            <w:pPr>
              <w:jc w:val="both"/>
              <w:rPr>
                <w:sz w:val="24"/>
                <w:szCs w:val="24"/>
              </w:rPr>
            </w:pPr>
            <w:r w:rsidRPr="00C0017A">
              <w:rPr>
                <w:sz w:val="24"/>
                <w:szCs w:val="24"/>
              </w:rPr>
              <w:t xml:space="preserve">Организация и проведение районных мероприятий с </w:t>
            </w:r>
            <w:proofErr w:type="gramStart"/>
            <w:r w:rsidRPr="00C0017A">
              <w:rPr>
                <w:sz w:val="24"/>
                <w:szCs w:val="24"/>
              </w:rPr>
              <w:t>обучающимися</w:t>
            </w:r>
            <w:proofErr w:type="gramEnd"/>
            <w:r w:rsidRPr="00C0017A">
              <w:rPr>
                <w:sz w:val="24"/>
                <w:szCs w:val="24"/>
              </w:rPr>
              <w:t xml:space="preserve"> в сфере дополнительного образования детей Нижнеилимского района, направленных на увеличение охвата детей и подростков полезной занятостью в учреждениях дополнительного образования</w:t>
            </w:r>
          </w:p>
        </w:tc>
        <w:tc>
          <w:tcPr>
            <w:tcW w:w="1334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2F788F" w:rsidRPr="00C0017A" w:rsidRDefault="002F788F" w:rsidP="00EF51EE">
            <w:pPr>
              <w:jc w:val="both"/>
              <w:rPr>
                <w:sz w:val="24"/>
                <w:szCs w:val="24"/>
              </w:rPr>
            </w:pPr>
            <w:r w:rsidRPr="00C0017A">
              <w:rPr>
                <w:sz w:val="24"/>
                <w:szCs w:val="24"/>
              </w:rPr>
              <w:t>Распоряжение министерства образования Иркутской области;</w:t>
            </w:r>
            <w:r>
              <w:rPr>
                <w:sz w:val="24"/>
                <w:szCs w:val="24"/>
              </w:rPr>
              <w:t xml:space="preserve"> </w:t>
            </w:r>
            <w:r w:rsidRPr="00C0017A">
              <w:rPr>
                <w:sz w:val="24"/>
                <w:szCs w:val="24"/>
              </w:rPr>
              <w:t>НПА  Нижнеилимского муниципального района</w:t>
            </w:r>
          </w:p>
        </w:tc>
        <w:tc>
          <w:tcPr>
            <w:tcW w:w="385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C0017A" w:rsidRDefault="002F788F" w:rsidP="00EF51EE">
            <w:pPr>
              <w:jc w:val="center"/>
              <w:rPr>
                <w:sz w:val="24"/>
                <w:szCs w:val="24"/>
              </w:rPr>
            </w:pPr>
            <w:r w:rsidRPr="00C0017A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123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F788F" w:rsidRPr="00C0017A" w:rsidRDefault="002F788F" w:rsidP="00EF51EE">
            <w:pPr>
              <w:jc w:val="both"/>
              <w:rPr>
                <w:sz w:val="24"/>
                <w:szCs w:val="24"/>
              </w:rPr>
            </w:pPr>
            <w:r w:rsidRPr="00C0017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 w:rsidRPr="00C0017A">
              <w:rPr>
                <w:sz w:val="24"/>
                <w:szCs w:val="24"/>
              </w:rPr>
              <w:t xml:space="preserve"> </w:t>
            </w:r>
          </w:p>
        </w:tc>
      </w:tr>
      <w:tr w:rsidR="002F788F" w:rsidRPr="00CF180D" w:rsidTr="00EF51EE">
        <w:trPr>
          <w:gridAfter w:val="4"/>
          <w:wAfter w:w="11" w:type="pct"/>
          <w:trHeight w:val="28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C0017A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C0017A">
              <w:rPr>
                <w:sz w:val="24"/>
                <w:szCs w:val="24"/>
              </w:rPr>
              <w:t>2</w:t>
            </w:r>
          </w:p>
        </w:tc>
        <w:tc>
          <w:tcPr>
            <w:tcW w:w="192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C0017A" w:rsidRDefault="002F788F" w:rsidP="00EF51EE">
            <w:pPr>
              <w:jc w:val="both"/>
              <w:rPr>
                <w:sz w:val="24"/>
                <w:szCs w:val="24"/>
              </w:rPr>
            </w:pPr>
            <w:r w:rsidRPr="00C0017A">
              <w:rPr>
                <w:sz w:val="24"/>
                <w:szCs w:val="24"/>
              </w:rPr>
              <w:t>Расширение сети детских и юношеских творческих объединений, центров, клубов по месту жительства, лагерей труда, других форм самодеятельности детей и подростков</w:t>
            </w:r>
          </w:p>
        </w:tc>
        <w:tc>
          <w:tcPr>
            <w:tcW w:w="1334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2F788F" w:rsidRPr="008410A7" w:rsidRDefault="002F788F" w:rsidP="00EF51EE">
            <w:pPr>
              <w:jc w:val="both"/>
              <w:rPr>
                <w:sz w:val="23"/>
                <w:szCs w:val="23"/>
              </w:rPr>
            </w:pPr>
            <w:r w:rsidRPr="008410A7">
              <w:rPr>
                <w:sz w:val="23"/>
                <w:szCs w:val="23"/>
              </w:rPr>
              <w:t xml:space="preserve">ДЦП «Развитие образования </w:t>
            </w:r>
            <w:proofErr w:type="gramStart"/>
            <w:r w:rsidRPr="008410A7">
              <w:rPr>
                <w:sz w:val="23"/>
                <w:szCs w:val="23"/>
              </w:rPr>
              <w:t>в</w:t>
            </w:r>
            <w:proofErr w:type="gramEnd"/>
            <w:r w:rsidRPr="008410A7">
              <w:rPr>
                <w:sz w:val="23"/>
                <w:szCs w:val="23"/>
              </w:rPr>
              <w:t xml:space="preserve"> </w:t>
            </w:r>
            <w:proofErr w:type="gramStart"/>
            <w:r w:rsidRPr="008410A7">
              <w:rPr>
                <w:sz w:val="23"/>
                <w:szCs w:val="23"/>
              </w:rPr>
              <w:t>Нижнеилимском</w:t>
            </w:r>
            <w:proofErr w:type="gramEnd"/>
            <w:r w:rsidRPr="008410A7">
              <w:rPr>
                <w:sz w:val="23"/>
                <w:szCs w:val="23"/>
              </w:rPr>
              <w:t xml:space="preserve"> муниципальном районе на 2014 – 2017 гг.», ДЦП «Развитие культуры и искусства в Нижнеилимском муниципальном районе» на  2014-2017 гг.» </w:t>
            </w:r>
          </w:p>
        </w:tc>
        <w:tc>
          <w:tcPr>
            <w:tcW w:w="385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</w:p>
          <w:p w:rsidR="002F788F" w:rsidRPr="00C0017A" w:rsidRDefault="002F788F" w:rsidP="00EF51EE">
            <w:pPr>
              <w:jc w:val="center"/>
              <w:rPr>
                <w:sz w:val="24"/>
                <w:szCs w:val="24"/>
              </w:rPr>
            </w:pPr>
            <w:r w:rsidRPr="00C0017A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23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F788F" w:rsidRPr="00C0017A" w:rsidRDefault="002F788F" w:rsidP="00EF51EE">
            <w:pPr>
              <w:ind w:right="-57"/>
              <w:jc w:val="both"/>
              <w:rPr>
                <w:sz w:val="24"/>
                <w:szCs w:val="24"/>
              </w:rPr>
            </w:pPr>
            <w:proofErr w:type="gramStart"/>
            <w:r w:rsidRPr="00C0017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C0017A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тельные</w:t>
            </w:r>
            <w:proofErr w:type="gramEnd"/>
            <w:r>
              <w:rPr>
                <w:sz w:val="24"/>
                <w:szCs w:val="24"/>
              </w:rPr>
              <w:t xml:space="preserve"> организации</w:t>
            </w:r>
            <w:r w:rsidRPr="00C001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ОКСДМ, учреждения культуры района, </w:t>
            </w:r>
            <w:r w:rsidRPr="00353D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КДУ поселений</w:t>
            </w:r>
          </w:p>
        </w:tc>
      </w:tr>
      <w:tr w:rsidR="002F788F" w:rsidRPr="00CF180D" w:rsidTr="00EF51EE">
        <w:trPr>
          <w:gridAfter w:val="4"/>
          <w:wAfter w:w="11" w:type="pct"/>
          <w:trHeight w:val="716"/>
        </w:trPr>
        <w:tc>
          <w:tcPr>
            <w:tcW w:w="1993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2F788F" w:rsidRPr="00C86DAA" w:rsidRDefault="002F788F" w:rsidP="00EF51EE">
            <w:pPr>
              <w:jc w:val="both"/>
              <w:rPr>
                <w:sz w:val="24"/>
                <w:szCs w:val="24"/>
              </w:rPr>
            </w:pPr>
            <w:r w:rsidRPr="00C86DAA">
              <w:rPr>
                <w:b/>
                <w:i/>
                <w:sz w:val="24"/>
                <w:szCs w:val="24"/>
              </w:rPr>
              <w:t>Задача «Обеспечение информационной безопасности детства путем реализации единой государственной политики в сфере защиты    детей от информации, причиняющей вред их здоровью и    развитию».</w:t>
            </w:r>
          </w:p>
        </w:tc>
        <w:tc>
          <w:tcPr>
            <w:tcW w:w="2996" w:type="pct"/>
            <w:gridSpan w:val="71"/>
            <w:tcBorders>
              <w:top w:val="single" w:sz="4" w:space="0" w:color="auto"/>
              <w:bottom w:val="single" w:sz="4" w:space="0" w:color="auto"/>
            </w:tcBorders>
          </w:tcPr>
          <w:p w:rsidR="002F788F" w:rsidRPr="00EC3A42" w:rsidRDefault="002F788F" w:rsidP="00EF51EE">
            <w:pPr>
              <w:jc w:val="both"/>
              <w:rPr>
                <w:i/>
                <w:sz w:val="24"/>
                <w:szCs w:val="24"/>
              </w:rPr>
            </w:pPr>
            <w:r w:rsidRPr="00EC3A42">
              <w:rPr>
                <w:i/>
                <w:sz w:val="24"/>
                <w:szCs w:val="24"/>
              </w:rPr>
              <w:t xml:space="preserve">Индикативные показатели по задаче на </w:t>
            </w:r>
            <w:r w:rsidRPr="00EC3A42">
              <w:rPr>
                <w:b/>
                <w:i/>
                <w:sz w:val="24"/>
                <w:szCs w:val="24"/>
              </w:rPr>
              <w:t xml:space="preserve">2017 </w:t>
            </w:r>
            <w:r w:rsidRPr="00EC3A42">
              <w:rPr>
                <w:i/>
                <w:sz w:val="24"/>
                <w:szCs w:val="24"/>
              </w:rPr>
              <w:t>год:</w:t>
            </w:r>
          </w:p>
          <w:p w:rsidR="002F788F" w:rsidRPr="00C86DAA" w:rsidRDefault="002F788F" w:rsidP="00EF51EE">
            <w:pPr>
              <w:jc w:val="both"/>
              <w:rPr>
                <w:sz w:val="24"/>
                <w:szCs w:val="24"/>
              </w:rPr>
            </w:pPr>
            <w:r w:rsidRPr="00C86DAA">
              <w:rPr>
                <w:sz w:val="24"/>
                <w:szCs w:val="24"/>
              </w:rPr>
              <w:t xml:space="preserve">1.Обеспечение доли образовательных учреждений, имеющих систему </w:t>
            </w:r>
            <w:proofErr w:type="spellStart"/>
            <w:r w:rsidRPr="00C86DAA">
              <w:rPr>
                <w:sz w:val="24"/>
                <w:szCs w:val="24"/>
              </w:rPr>
              <w:t>контентфильтрации</w:t>
            </w:r>
            <w:proofErr w:type="spellEnd"/>
            <w:r w:rsidRPr="00C86DAA">
              <w:rPr>
                <w:sz w:val="24"/>
                <w:szCs w:val="24"/>
              </w:rPr>
              <w:t xml:space="preserve"> Интернета до 100%.</w:t>
            </w:r>
          </w:p>
          <w:p w:rsidR="002F788F" w:rsidRPr="00C86DAA" w:rsidRDefault="002F788F" w:rsidP="00EF51EE">
            <w:pPr>
              <w:jc w:val="both"/>
              <w:rPr>
                <w:sz w:val="24"/>
                <w:szCs w:val="24"/>
              </w:rPr>
            </w:pPr>
            <w:r w:rsidRPr="00C86DAA">
              <w:rPr>
                <w:sz w:val="24"/>
                <w:szCs w:val="24"/>
              </w:rPr>
              <w:t xml:space="preserve">2. Увеличение числа обучающихся 9-10 классов </w:t>
            </w:r>
            <w:r>
              <w:rPr>
                <w:sz w:val="24"/>
                <w:szCs w:val="24"/>
              </w:rPr>
              <w:t xml:space="preserve">охваченных программами </w:t>
            </w:r>
            <w:proofErr w:type="spellStart"/>
            <w:r>
              <w:rPr>
                <w:sz w:val="24"/>
                <w:szCs w:val="24"/>
              </w:rPr>
              <w:t>медиа-</w:t>
            </w:r>
            <w:r w:rsidRPr="00C86DAA">
              <w:rPr>
                <w:sz w:val="24"/>
                <w:szCs w:val="24"/>
              </w:rPr>
              <w:t>безопасности</w:t>
            </w:r>
            <w:proofErr w:type="spellEnd"/>
            <w:r w:rsidRPr="00C86DAA">
              <w:rPr>
                <w:sz w:val="24"/>
                <w:szCs w:val="24"/>
              </w:rPr>
              <w:t>.</w:t>
            </w:r>
          </w:p>
        </w:tc>
      </w:tr>
      <w:tr w:rsidR="002F788F" w:rsidRPr="00CF180D" w:rsidTr="00EF51EE">
        <w:trPr>
          <w:gridAfter w:val="4"/>
          <w:wAfter w:w="11" w:type="pct"/>
          <w:trHeight w:val="716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C0017A" w:rsidRDefault="002F788F" w:rsidP="00EF51EE">
            <w:pPr>
              <w:rPr>
                <w:sz w:val="24"/>
                <w:szCs w:val="24"/>
              </w:rPr>
            </w:pPr>
            <w:r w:rsidRPr="00C0017A">
              <w:rPr>
                <w:sz w:val="24"/>
                <w:szCs w:val="24"/>
              </w:rPr>
              <w:t>1.</w:t>
            </w:r>
          </w:p>
        </w:tc>
        <w:tc>
          <w:tcPr>
            <w:tcW w:w="2328" w:type="pct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2F788F" w:rsidRPr="00C0017A" w:rsidRDefault="002F788F" w:rsidP="00EF51EE">
            <w:pPr>
              <w:jc w:val="both"/>
              <w:rPr>
                <w:sz w:val="24"/>
                <w:szCs w:val="24"/>
              </w:rPr>
            </w:pPr>
            <w:r w:rsidRPr="00C0017A">
              <w:rPr>
                <w:sz w:val="24"/>
                <w:szCs w:val="24"/>
              </w:rPr>
              <w:t>Организация и проведение просветительских мероприятий по профилактике социально-негативных явлений среди учащихся образовательных учреждений, их родителей (законных представителей), направленных на формирование толерантного и законопослушного поведения в подростковой среде</w:t>
            </w:r>
          </w:p>
        </w:tc>
        <w:tc>
          <w:tcPr>
            <w:tcW w:w="97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F788F" w:rsidRPr="00C0017A" w:rsidRDefault="002F788F" w:rsidP="00EF51EE">
            <w:pPr>
              <w:jc w:val="both"/>
              <w:rPr>
                <w:sz w:val="24"/>
                <w:szCs w:val="24"/>
              </w:rPr>
            </w:pPr>
            <w:r w:rsidRPr="00C0017A">
              <w:rPr>
                <w:sz w:val="24"/>
                <w:szCs w:val="24"/>
              </w:rPr>
              <w:t>ФЗ «Об основах системы профилактики безнадзорности и правонарушений несовершеннолетних» от 21.06.99 г. № 120-ФЗ</w:t>
            </w:r>
          </w:p>
        </w:tc>
        <w:tc>
          <w:tcPr>
            <w:tcW w:w="334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F788F" w:rsidRPr="00C0017A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</w:t>
            </w:r>
            <w:r w:rsidRPr="00C0017A">
              <w:rPr>
                <w:sz w:val="24"/>
                <w:szCs w:val="24"/>
              </w:rPr>
              <w:t>ние года</w:t>
            </w:r>
          </w:p>
        </w:tc>
        <w:tc>
          <w:tcPr>
            <w:tcW w:w="123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F788F" w:rsidRPr="00C0017A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C0017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proofErr w:type="gramEnd"/>
            <w:r w:rsidRPr="00C001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образовательные</w:t>
            </w:r>
            <w:proofErr w:type="gramEnd"/>
            <w:r>
              <w:rPr>
                <w:sz w:val="24"/>
                <w:szCs w:val="24"/>
              </w:rPr>
              <w:t xml:space="preserve"> организации,</w:t>
            </w:r>
            <w:r w:rsidRPr="00C0017A">
              <w:rPr>
                <w:sz w:val="24"/>
                <w:szCs w:val="24"/>
              </w:rPr>
              <w:t xml:space="preserve"> ОКСДМ</w:t>
            </w:r>
            <w:r>
              <w:rPr>
                <w:sz w:val="24"/>
                <w:szCs w:val="24"/>
              </w:rPr>
              <w:t>, учреждения культуры района, КДУ поселений</w:t>
            </w:r>
            <w:r w:rsidRPr="00C0017A">
              <w:rPr>
                <w:sz w:val="24"/>
                <w:szCs w:val="24"/>
              </w:rPr>
              <w:t>, ОДН ОМВД (по согласованию)</w:t>
            </w:r>
          </w:p>
        </w:tc>
      </w:tr>
      <w:tr w:rsidR="002F788F" w:rsidRPr="00CF180D" w:rsidTr="00EF51EE">
        <w:trPr>
          <w:gridAfter w:val="4"/>
          <w:wAfter w:w="11" w:type="pct"/>
          <w:trHeight w:val="716"/>
        </w:trPr>
        <w:tc>
          <w:tcPr>
            <w:tcW w:w="1759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F788F" w:rsidRPr="00C86DAA" w:rsidRDefault="002F788F" w:rsidP="00EF51EE">
            <w:pPr>
              <w:jc w:val="both"/>
              <w:rPr>
                <w:sz w:val="24"/>
                <w:szCs w:val="24"/>
              </w:rPr>
            </w:pPr>
            <w:r w:rsidRPr="00C86DAA">
              <w:rPr>
                <w:b/>
                <w:i/>
                <w:sz w:val="24"/>
                <w:szCs w:val="24"/>
              </w:rPr>
              <w:lastRenderedPageBreak/>
              <w:t>Задача «Формирование условий для гражданско-патриотического, нравственного и духовного воспитания детей, профилактики     наркомании»</w:t>
            </w:r>
          </w:p>
        </w:tc>
        <w:tc>
          <w:tcPr>
            <w:tcW w:w="3230" w:type="pct"/>
            <w:gridSpan w:val="75"/>
            <w:tcBorders>
              <w:top w:val="single" w:sz="4" w:space="0" w:color="auto"/>
              <w:bottom w:val="single" w:sz="4" w:space="0" w:color="auto"/>
            </w:tcBorders>
          </w:tcPr>
          <w:p w:rsidR="002F788F" w:rsidRPr="00C86DAA" w:rsidRDefault="002F788F" w:rsidP="00EF51EE">
            <w:pPr>
              <w:ind w:right="-314"/>
              <w:rPr>
                <w:i/>
                <w:sz w:val="24"/>
                <w:szCs w:val="24"/>
              </w:rPr>
            </w:pPr>
            <w:r w:rsidRPr="00C86DAA">
              <w:rPr>
                <w:i/>
                <w:sz w:val="24"/>
                <w:szCs w:val="24"/>
              </w:rPr>
              <w:t xml:space="preserve">Индикативные показатели по задаче на </w:t>
            </w:r>
            <w:r>
              <w:rPr>
                <w:b/>
                <w:i/>
                <w:sz w:val="24"/>
                <w:szCs w:val="24"/>
              </w:rPr>
              <w:t>201</w:t>
            </w:r>
            <w:r w:rsidRPr="00C22CE9">
              <w:rPr>
                <w:b/>
                <w:i/>
                <w:sz w:val="24"/>
                <w:szCs w:val="24"/>
              </w:rPr>
              <w:t>7</w:t>
            </w:r>
            <w:r w:rsidRPr="00C86DAA">
              <w:rPr>
                <w:b/>
                <w:i/>
                <w:sz w:val="24"/>
                <w:szCs w:val="24"/>
              </w:rPr>
              <w:t xml:space="preserve"> год</w:t>
            </w:r>
            <w:r w:rsidRPr="00C86DAA">
              <w:rPr>
                <w:i/>
                <w:sz w:val="24"/>
                <w:szCs w:val="24"/>
              </w:rPr>
              <w:t>:</w:t>
            </w:r>
          </w:p>
          <w:p w:rsidR="002F788F" w:rsidRPr="00C86DAA" w:rsidRDefault="002F788F" w:rsidP="00EF51EE">
            <w:pPr>
              <w:jc w:val="both"/>
              <w:rPr>
                <w:sz w:val="24"/>
                <w:szCs w:val="24"/>
              </w:rPr>
            </w:pPr>
            <w:r w:rsidRPr="00C86DAA">
              <w:rPr>
                <w:sz w:val="24"/>
                <w:szCs w:val="24"/>
              </w:rPr>
              <w:t>1</w:t>
            </w:r>
            <w:r w:rsidRPr="003D49B9">
              <w:rPr>
                <w:sz w:val="24"/>
                <w:szCs w:val="24"/>
              </w:rPr>
              <w:t>.Сохранение числа молодых граждан (в том числе детей в возрасте  от 14 до 18 лет), регулярно участвующих в работе патриотических объединений, клубов, центров</w:t>
            </w:r>
            <w:r>
              <w:rPr>
                <w:sz w:val="24"/>
                <w:szCs w:val="24"/>
              </w:rPr>
              <w:t>, общественные объединения действуют в 14  школах</w:t>
            </w:r>
          </w:p>
        </w:tc>
      </w:tr>
      <w:tr w:rsidR="002F788F" w:rsidRPr="00CF180D" w:rsidTr="00EF51EE">
        <w:trPr>
          <w:gridAfter w:val="4"/>
          <w:wAfter w:w="11" w:type="pct"/>
          <w:trHeight w:val="1328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33E33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833E33">
              <w:rPr>
                <w:sz w:val="24"/>
                <w:szCs w:val="24"/>
              </w:rPr>
              <w:t>1</w:t>
            </w:r>
          </w:p>
        </w:tc>
        <w:tc>
          <w:tcPr>
            <w:tcW w:w="170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r w:rsidRPr="00833E33">
              <w:rPr>
                <w:sz w:val="24"/>
                <w:szCs w:val="24"/>
              </w:rPr>
              <w:t>Реализация мероприятий ведомственной программы «Патриотическое воспитание граждан в Иркутской области и допризывная подготовка молодежи»</w:t>
            </w:r>
          </w:p>
        </w:tc>
        <w:tc>
          <w:tcPr>
            <w:tcW w:w="1387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8410A7" w:rsidRDefault="002F788F" w:rsidP="00EF51E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Государственная  программа Ир</w:t>
            </w:r>
            <w:r w:rsidRPr="008410A7">
              <w:rPr>
                <w:sz w:val="23"/>
                <w:szCs w:val="23"/>
              </w:rPr>
              <w:t>кутской области «Молодежная политика» на 2014-2018 гг., утв. Постановлением Правительства Иркутской области от 24.10.13 г. №447-пп.</w:t>
            </w:r>
          </w:p>
        </w:tc>
        <w:tc>
          <w:tcPr>
            <w:tcW w:w="325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</w:t>
            </w:r>
            <w:r w:rsidRPr="00833E33">
              <w:rPr>
                <w:sz w:val="24"/>
                <w:szCs w:val="24"/>
              </w:rPr>
              <w:t>чение года</w:t>
            </w:r>
          </w:p>
        </w:tc>
        <w:tc>
          <w:tcPr>
            <w:tcW w:w="1454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F07ECF">
              <w:rPr>
                <w:sz w:val="23"/>
                <w:szCs w:val="23"/>
              </w:rPr>
              <w:t>Администрация района, ДО, ОКСДМ, администрации поселений, районный Совет ветеранов войны и труда (по согласованию) военкомат     (по согласованию), ДОСААФ  (по согласованию), администрации поселений (по согласованию</w:t>
            </w:r>
            <w:r w:rsidRPr="00833E33">
              <w:rPr>
                <w:sz w:val="24"/>
                <w:szCs w:val="24"/>
              </w:rPr>
              <w:t>)</w:t>
            </w:r>
            <w:proofErr w:type="gramEnd"/>
          </w:p>
        </w:tc>
      </w:tr>
      <w:tr w:rsidR="002F788F" w:rsidRPr="00CF180D" w:rsidTr="00EF51EE">
        <w:trPr>
          <w:gridAfter w:val="4"/>
          <w:wAfter w:w="11" w:type="pct"/>
          <w:trHeight w:val="522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33E33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833E33">
              <w:rPr>
                <w:sz w:val="24"/>
                <w:szCs w:val="24"/>
              </w:rPr>
              <w:t>2</w:t>
            </w:r>
          </w:p>
        </w:tc>
        <w:tc>
          <w:tcPr>
            <w:tcW w:w="170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both"/>
              <w:rPr>
                <w:sz w:val="24"/>
                <w:szCs w:val="24"/>
              </w:rPr>
            </w:pPr>
            <w:r w:rsidRPr="00833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 в реализации Перспективного плана по военно-патриотическому воспитанию граждан:</w:t>
            </w:r>
          </w:p>
          <w:p w:rsidR="002F788F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3E33">
              <w:rPr>
                <w:sz w:val="24"/>
                <w:szCs w:val="24"/>
              </w:rPr>
              <w:t>роведение мероприятий, посвященных:</w:t>
            </w:r>
            <w:r>
              <w:rPr>
                <w:sz w:val="24"/>
                <w:szCs w:val="24"/>
              </w:rPr>
              <w:t xml:space="preserve"> </w:t>
            </w:r>
          </w:p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833E33">
              <w:rPr>
                <w:sz w:val="24"/>
                <w:szCs w:val="24"/>
              </w:rPr>
              <w:t xml:space="preserve">дням воинской славы  (победные дни) России </w:t>
            </w:r>
          </w:p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833E33">
              <w:rPr>
                <w:sz w:val="24"/>
                <w:szCs w:val="24"/>
              </w:rPr>
              <w:t xml:space="preserve">в ознаменование славных побед российских войск, которые сыграли решающую роль в истории России; </w:t>
            </w:r>
            <w:r>
              <w:rPr>
                <w:sz w:val="24"/>
                <w:szCs w:val="24"/>
              </w:rPr>
              <w:t xml:space="preserve">- </w:t>
            </w:r>
            <w:r w:rsidRPr="00833E33">
              <w:rPr>
                <w:sz w:val="24"/>
                <w:szCs w:val="24"/>
              </w:rPr>
              <w:t xml:space="preserve">памятным датам в истории Отечества, связанными с важнейшими историческими событиями в жизни государства и общества; </w:t>
            </w:r>
            <w:proofErr w:type="gramEnd"/>
          </w:p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33E33">
              <w:rPr>
                <w:sz w:val="24"/>
                <w:szCs w:val="24"/>
              </w:rPr>
              <w:t xml:space="preserve">знаменательным датам в истории Иркутской области, юбилейным датам знаменитых земляков; </w:t>
            </w:r>
          </w:p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33E33">
              <w:rPr>
                <w:sz w:val="24"/>
                <w:szCs w:val="24"/>
              </w:rPr>
              <w:t>государственным праздникам: День России и День Государственного флага Российской Федерации</w:t>
            </w:r>
          </w:p>
        </w:tc>
        <w:tc>
          <w:tcPr>
            <w:tcW w:w="1387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3D49B9" w:rsidRDefault="002F788F" w:rsidP="00EF51EE">
            <w:pPr>
              <w:jc w:val="both"/>
              <w:rPr>
                <w:sz w:val="24"/>
                <w:szCs w:val="24"/>
              </w:rPr>
            </w:pPr>
            <w:r w:rsidRPr="003D49B9">
              <w:rPr>
                <w:sz w:val="24"/>
                <w:szCs w:val="24"/>
              </w:rPr>
              <w:t>Перспективный план  по военно-патриотическому воспитанию граждан Нижне</w:t>
            </w:r>
            <w:r>
              <w:rPr>
                <w:sz w:val="24"/>
                <w:szCs w:val="24"/>
              </w:rPr>
              <w:t>илимского района  на 2016 год;</w:t>
            </w:r>
          </w:p>
          <w:p w:rsidR="002F788F" w:rsidRPr="00833E33" w:rsidRDefault="002F788F" w:rsidP="00EF51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НПА</w:t>
            </w:r>
            <w:r w:rsidRPr="003D49B9">
              <w:rPr>
                <w:sz w:val="24"/>
                <w:szCs w:val="24"/>
              </w:rPr>
              <w:t xml:space="preserve"> администрации Нижнеилимского муниципального района </w:t>
            </w:r>
          </w:p>
        </w:tc>
        <w:tc>
          <w:tcPr>
            <w:tcW w:w="325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</w:t>
            </w:r>
            <w:r w:rsidRPr="00833E33">
              <w:rPr>
                <w:sz w:val="24"/>
                <w:szCs w:val="24"/>
              </w:rPr>
              <w:t>ние года</w:t>
            </w:r>
          </w:p>
        </w:tc>
        <w:tc>
          <w:tcPr>
            <w:tcW w:w="1454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Администрация  района, администрации поселений, </w:t>
            </w:r>
            <w:r w:rsidRPr="00833E3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О, образовательные организации, ОКСДМ, учреждения культуры района, КДУ поселений,</w:t>
            </w:r>
            <w:r w:rsidRPr="00833E33">
              <w:rPr>
                <w:sz w:val="24"/>
                <w:szCs w:val="24"/>
              </w:rPr>
              <w:t xml:space="preserve"> Районный Совет </w:t>
            </w:r>
            <w:r>
              <w:rPr>
                <w:sz w:val="24"/>
                <w:szCs w:val="24"/>
              </w:rPr>
              <w:t>вете</w:t>
            </w:r>
            <w:r w:rsidRPr="00833E33">
              <w:rPr>
                <w:sz w:val="24"/>
                <w:szCs w:val="24"/>
              </w:rPr>
              <w:t>ранов войн</w:t>
            </w:r>
            <w:r>
              <w:rPr>
                <w:sz w:val="24"/>
                <w:szCs w:val="24"/>
              </w:rPr>
              <w:t>ы и труда (по согласованию), во</w:t>
            </w:r>
            <w:r w:rsidRPr="00833E33">
              <w:rPr>
                <w:sz w:val="24"/>
                <w:szCs w:val="24"/>
              </w:rPr>
              <w:t>енкомат (по согласованию), ДОСААФ (по согласованию),  ПКЖИ (по согласованию)</w:t>
            </w:r>
            <w:proofErr w:type="gramEnd"/>
          </w:p>
        </w:tc>
      </w:tr>
      <w:tr w:rsidR="002F788F" w:rsidRPr="00CF180D" w:rsidTr="00EF51EE">
        <w:trPr>
          <w:gridAfter w:val="4"/>
          <w:wAfter w:w="11" w:type="pct"/>
          <w:trHeight w:val="28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33E33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833E33">
              <w:rPr>
                <w:sz w:val="24"/>
                <w:szCs w:val="24"/>
              </w:rPr>
              <w:t>3</w:t>
            </w:r>
          </w:p>
        </w:tc>
        <w:tc>
          <w:tcPr>
            <w:tcW w:w="170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color w:val="000000"/>
                <w:sz w:val="24"/>
                <w:szCs w:val="24"/>
              </w:rPr>
            </w:pPr>
            <w:r w:rsidRPr="00475070">
              <w:rPr>
                <w:color w:val="000000"/>
                <w:sz w:val="24"/>
                <w:szCs w:val="24"/>
              </w:rPr>
              <w:t xml:space="preserve">Реализация районной подпрограммы «Развитие воспитания школьников Нижнеилимского района </w:t>
            </w:r>
          </w:p>
        </w:tc>
        <w:tc>
          <w:tcPr>
            <w:tcW w:w="1387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F07ECF" w:rsidRDefault="002F788F" w:rsidP="00EF51EE">
            <w:pPr>
              <w:jc w:val="both"/>
              <w:rPr>
                <w:sz w:val="23"/>
                <w:szCs w:val="23"/>
              </w:rPr>
            </w:pPr>
            <w:r w:rsidRPr="00F07ECF">
              <w:rPr>
                <w:sz w:val="23"/>
                <w:szCs w:val="23"/>
              </w:rPr>
              <w:t xml:space="preserve">ДЦП «Развитие образования </w:t>
            </w:r>
            <w:proofErr w:type="gramStart"/>
            <w:r w:rsidRPr="00F07ECF">
              <w:rPr>
                <w:sz w:val="23"/>
                <w:szCs w:val="23"/>
              </w:rPr>
              <w:t>в</w:t>
            </w:r>
            <w:proofErr w:type="gramEnd"/>
            <w:r w:rsidRPr="00F07ECF">
              <w:rPr>
                <w:sz w:val="23"/>
                <w:szCs w:val="23"/>
              </w:rPr>
              <w:t xml:space="preserve"> </w:t>
            </w:r>
            <w:proofErr w:type="gramStart"/>
            <w:r w:rsidRPr="00F07ECF">
              <w:rPr>
                <w:sz w:val="23"/>
                <w:szCs w:val="23"/>
              </w:rPr>
              <w:t>Нижнеилимском</w:t>
            </w:r>
            <w:proofErr w:type="gramEnd"/>
            <w:r w:rsidRPr="00F07ECF">
              <w:rPr>
                <w:sz w:val="23"/>
                <w:szCs w:val="23"/>
              </w:rPr>
              <w:t xml:space="preserve"> муниципальном районе на 2014 -2017 гг.»</w:t>
            </w:r>
          </w:p>
        </w:tc>
        <w:tc>
          <w:tcPr>
            <w:tcW w:w="325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F788F" w:rsidRPr="00F07ECF" w:rsidRDefault="002F788F" w:rsidP="00EF51EE">
            <w:pPr>
              <w:ind w:right="-57"/>
              <w:jc w:val="center"/>
              <w:rPr>
                <w:sz w:val="23"/>
                <w:szCs w:val="23"/>
              </w:rPr>
            </w:pPr>
            <w:r w:rsidRPr="00F07ECF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454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r w:rsidRPr="00833E33">
              <w:rPr>
                <w:sz w:val="24"/>
                <w:szCs w:val="24"/>
              </w:rPr>
              <w:t xml:space="preserve"> </w:t>
            </w:r>
            <w:proofErr w:type="gramStart"/>
            <w:r w:rsidRPr="00833E3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r w:rsidRPr="00833E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общео</w:t>
            </w:r>
            <w:r w:rsidRPr="00833E33">
              <w:rPr>
                <w:sz w:val="24"/>
                <w:szCs w:val="24"/>
              </w:rPr>
              <w:t>бразовательные организации</w:t>
            </w:r>
            <w:proofErr w:type="gramEnd"/>
          </w:p>
        </w:tc>
      </w:tr>
      <w:tr w:rsidR="002F788F" w:rsidRPr="00CF180D" w:rsidTr="00EF51EE">
        <w:trPr>
          <w:gridAfter w:val="4"/>
          <w:wAfter w:w="11" w:type="pct"/>
          <w:trHeight w:val="83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33E33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833E33">
              <w:rPr>
                <w:sz w:val="24"/>
                <w:szCs w:val="24"/>
              </w:rPr>
              <w:t>4</w:t>
            </w:r>
          </w:p>
        </w:tc>
        <w:tc>
          <w:tcPr>
            <w:tcW w:w="1707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color w:val="000000"/>
                <w:sz w:val="24"/>
                <w:szCs w:val="24"/>
              </w:rPr>
            </w:pPr>
            <w:r w:rsidRPr="00833E33">
              <w:rPr>
                <w:color w:val="000000"/>
                <w:sz w:val="24"/>
                <w:szCs w:val="24"/>
              </w:rPr>
              <w:t xml:space="preserve">Реализация районных проектов:                 </w:t>
            </w:r>
          </w:p>
          <w:p w:rsidR="002F788F" w:rsidRPr="00833E33" w:rsidRDefault="002F788F" w:rsidP="00EF51EE">
            <w:pPr>
              <w:jc w:val="both"/>
              <w:rPr>
                <w:color w:val="000000"/>
                <w:sz w:val="24"/>
                <w:szCs w:val="24"/>
              </w:rPr>
            </w:pPr>
            <w:r w:rsidRPr="00833E33">
              <w:rPr>
                <w:color w:val="000000"/>
                <w:sz w:val="24"/>
                <w:szCs w:val="24"/>
              </w:rPr>
              <w:t xml:space="preserve"> «Пусть длится просвещенья век»;</w:t>
            </w:r>
          </w:p>
          <w:p w:rsidR="002F788F" w:rsidRPr="00833E33" w:rsidRDefault="002F788F" w:rsidP="00EF51EE">
            <w:pPr>
              <w:jc w:val="both"/>
              <w:rPr>
                <w:color w:val="000000"/>
                <w:sz w:val="24"/>
                <w:szCs w:val="24"/>
              </w:rPr>
            </w:pPr>
            <w:r w:rsidRPr="00833E33">
              <w:rPr>
                <w:color w:val="000000"/>
                <w:sz w:val="24"/>
                <w:szCs w:val="24"/>
              </w:rPr>
              <w:t xml:space="preserve">«Ты, сын России, сибиряк – </w:t>
            </w:r>
            <w:proofErr w:type="spellStart"/>
            <w:r w:rsidRPr="00833E33">
              <w:rPr>
                <w:color w:val="000000"/>
                <w:sz w:val="24"/>
                <w:szCs w:val="24"/>
              </w:rPr>
              <w:t>илимчанин</w:t>
            </w:r>
            <w:proofErr w:type="spellEnd"/>
            <w:r w:rsidRPr="00833E3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7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center"/>
              <w:rPr>
                <w:sz w:val="24"/>
                <w:szCs w:val="24"/>
              </w:rPr>
            </w:pPr>
            <w:r w:rsidRPr="00833E3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те</w:t>
            </w:r>
            <w:r w:rsidRPr="00833E33">
              <w:rPr>
                <w:sz w:val="24"/>
                <w:szCs w:val="24"/>
              </w:rPr>
              <w:t>чение года</w:t>
            </w:r>
          </w:p>
        </w:tc>
        <w:tc>
          <w:tcPr>
            <w:tcW w:w="1454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r w:rsidRPr="00833E3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О, </w:t>
            </w:r>
            <w:r w:rsidRPr="00833E33">
              <w:rPr>
                <w:sz w:val="24"/>
                <w:szCs w:val="24"/>
              </w:rPr>
              <w:t xml:space="preserve">ЦРТД и </w:t>
            </w:r>
            <w:proofErr w:type="gramStart"/>
            <w:r w:rsidRPr="00833E33">
              <w:rPr>
                <w:sz w:val="24"/>
                <w:szCs w:val="24"/>
              </w:rPr>
              <w:t>Ю</w:t>
            </w:r>
            <w:proofErr w:type="gramEnd"/>
            <w:r w:rsidRPr="00833E33">
              <w:rPr>
                <w:sz w:val="24"/>
                <w:szCs w:val="24"/>
              </w:rPr>
              <w:t xml:space="preserve">  им. Г.И. </w:t>
            </w:r>
            <w:proofErr w:type="spellStart"/>
            <w:r w:rsidRPr="00833E33">
              <w:rPr>
                <w:sz w:val="24"/>
                <w:szCs w:val="24"/>
              </w:rPr>
              <w:t>Замаратского</w:t>
            </w:r>
            <w:proofErr w:type="spellEnd"/>
          </w:p>
        </w:tc>
      </w:tr>
      <w:tr w:rsidR="002F788F" w:rsidRPr="00CF180D" w:rsidTr="00EF51EE">
        <w:trPr>
          <w:gridAfter w:val="4"/>
          <w:wAfter w:w="11" w:type="pct"/>
          <w:trHeight w:val="707"/>
        </w:trPr>
        <w:tc>
          <w:tcPr>
            <w:tcW w:w="1490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F788F" w:rsidRPr="00475070" w:rsidRDefault="002F788F" w:rsidP="00EF51EE">
            <w:pPr>
              <w:jc w:val="both"/>
              <w:rPr>
                <w:sz w:val="24"/>
                <w:szCs w:val="24"/>
              </w:rPr>
            </w:pPr>
            <w:r w:rsidRPr="00475070">
              <w:rPr>
                <w:b/>
                <w:i/>
                <w:sz w:val="24"/>
                <w:szCs w:val="24"/>
              </w:rPr>
              <w:lastRenderedPageBreak/>
              <w:t>Задача «Развитие системы профилактики наркомании, иных социально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75070">
              <w:rPr>
                <w:b/>
                <w:i/>
                <w:sz w:val="24"/>
                <w:szCs w:val="24"/>
              </w:rPr>
              <w:t>-  негативных тенденций среди несовершеннолетних».</w:t>
            </w:r>
          </w:p>
        </w:tc>
        <w:tc>
          <w:tcPr>
            <w:tcW w:w="3499" w:type="pct"/>
            <w:gridSpan w:val="81"/>
            <w:tcBorders>
              <w:top w:val="single" w:sz="4" w:space="0" w:color="auto"/>
              <w:bottom w:val="single" w:sz="4" w:space="0" w:color="auto"/>
            </w:tcBorders>
          </w:tcPr>
          <w:p w:rsidR="002F788F" w:rsidRPr="00EC3A42" w:rsidRDefault="002F788F" w:rsidP="00EF51EE">
            <w:pPr>
              <w:ind w:right="-314"/>
              <w:jc w:val="both"/>
              <w:rPr>
                <w:i/>
                <w:sz w:val="24"/>
                <w:szCs w:val="24"/>
              </w:rPr>
            </w:pPr>
            <w:r w:rsidRPr="00EC3A42">
              <w:rPr>
                <w:i/>
                <w:sz w:val="24"/>
                <w:szCs w:val="24"/>
              </w:rPr>
              <w:t xml:space="preserve">Индикативные показатели по задаче на </w:t>
            </w:r>
            <w:r w:rsidRPr="00EC3A42">
              <w:rPr>
                <w:b/>
                <w:i/>
                <w:sz w:val="24"/>
                <w:szCs w:val="24"/>
              </w:rPr>
              <w:t>2017  год</w:t>
            </w:r>
            <w:r w:rsidRPr="00EC3A42">
              <w:rPr>
                <w:i/>
                <w:sz w:val="24"/>
                <w:szCs w:val="24"/>
              </w:rPr>
              <w:t>:</w:t>
            </w:r>
          </w:p>
          <w:p w:rsidR="002F788F" w:rsidRPr="00475070" w:rsidRDefault="002F788F" w:rsidP="00EF51EE">
            <w:pPr>
              <w:jc w:val="both"/>
              <w:rPr>
                <w:sz w:val="24"/>
                <w:szCs w:val="24"/>
              </w:rPr>
            </w:pPr>
            <w:r w:rsidRPr="00475070">
              <w:rPr>
                <w:sz w:val="24"/>
                <w:szCs w:val="24"/>
              </w:rPr>
              <w:t>1.Увеличение</w:t>
            </w:r>
            <w:r>
              <w:rPr>
                <w:sz w:val="24"/>
                <w:szCs w:val="24"/>
              </w:rPr>
              <w:t xml:space="preserve"> числа</w:t>
            </w:r>
            <w:r w:rsidRPr="00475070">
              <w:rPr>
                <w:sz w:val="24"/>
                <w:szCs w:val="24"/>
              </w:rPr>
              <w:t xml:space="preserve"> детей и молодежи, вовлеченных в профилактические мероприятия.</w:t>
            </w:r>
          </w:p>
          <w:p w:rsidR="002F788F" w:rsidRPr="00475070" w:rsidRDefault="002F788F" w:rsidP="00EF51EE">
            <w:pPr>
              <w:jc w:val="both"/>
              <w:rPr>
                <w:sz w:val="24"/>
                <w:szCs w:val="24"/>
              </w:rPr>
            </w:pPr>
            <w:r w:rsidRPr="00475070">
              <w:rPr>
                <w:sz w:val="24"/>
                <w:szCs w:val="24"/>
              </w:rPr>
              <w:t xml:space="preserve">2. Увеличение количества подростков, состоящих на учете в ИДН, УИИ за совершение правонарушений и преступлений, не учащихся и неработающих, принявших участие в мероприятиях по профилактике социально-негативных явлений.                                                                                                                               </w:t>
            </w:r>
          </w:p>
        </w:tc>
      </w:tr>
      <w:tr w:rsidR="002F788F" w:rsidRPr="00CF180D" w:rsidTr="00EF51EE">
        <w:trPr>
          <w:gridAfter w:val="2"/>
          <w:trHeight w:val="522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33E33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Провидение специализированных мероприятий для педагогов и родителей по раннему выявлению фактов незаконного потребления наркотических средств и психотропных веществ несовершеннолетними по заявкам УОМО и ОО</w:t>
            </w:r>
          </w:p>
        </w:tc>
        <w:tc>
          <w:tcPr>
            <w:tcW w:w="1220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F788F" w:rsidRPr="00AF737D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министерства образования Иркутской области, государственное задание ГКУ «Центр психолого-педагогической, медицинской и социальной помощи, профилактики, реабилитации и коррекции»</w:t>
            </w:r>
          </w:p>
        </w:tc>
        <w:tc>
          <w:tcPr>
            <w:tcW w:w="37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2,4 </w:t>
            </w:r>
            <w:r w:rsidRPr="00291721">
              <w:rPr>
                <w:sz w:val="24"/>
                <w:szCs w:val="24"/>
              </w:rPr>
              <w:t xml:space="preserve"> квартал  </w:t>
            </w:r>
            <w:r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1413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ДО,  общео</w:t>
            </w:r>
            <w:r w:rsidRPr="00833E33">
              <w:rPr>
                <w:sz w:val="24"/>
                <w:szCs w:val="24"/>
              </w:rPr>
              <w:t>бразовательные организации</w:t>
            </w:r>
            <w:proofErr w:type="gramEnd"/>
          </w:p>
        </w:tc>
      </w:tr>
      <w:tr w:rsidR="002F788F" w:rsidRPr="00CF180D" w:rsidTr="00EF51EE">
        <w:trPr>
          <w:gridAfter w:val="2"/>
          <w:trHeight w:val="522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33E33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F788F" w:rsidRPr="00833E33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r w:rsidRPr="00833E33">
              <w:rPr>
                <w:sz w:val="24"/>
                <w:szCs w:val="24"/>
              </w:rPr>
              <w:t>Реализация мероприятий ДЦП Нижнеилимского района «Комплексные меры профилактики злоупотребления наркотическими средствами    и психотропными веществами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20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r w:rsidRPr="00833E33">
              <w:rPr>
                <w:sz w:val="24"/>
                <w:szCs w:val="24"/>
              </w:rPr>
              <w:t>НПА администрации Нижне</w:t>
            </w:r>
            <w:r>
              <w:rPr>
                <w:sz w:val="24"/>
                <w:szCs w:val="24"/>
              </w:rPr>
              <w:t>илимского муници</w:t>
            </w:r>
            <w:r w:rsidRPr="00833E3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37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</w:t>
            </w:r>
            <w:r w:rsidRPr="00833E33">
              <w:rPr>
                <w:sz w:val="24"/>
                <w:szCs w:val="24"/>
              </w:rPr>
              <w:t>чение года</w:t>
            </w:r>
          </w:p>
        </w:tc>
        <w:tc>
          <w:tcPr>
            <w:tcW w:w="1413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r w:rsidRPr="00833E33">
              <w:rPr>
                <w:sz w:val="24"/>
                <w:szCs w:val="24"/>
              </w:rPr>
              <w:t>ОКСДМ,</w:t>
            </w:r>
            <w:r>
              <w:rPr>
                <w:sz w:val="24"/>
                <w:szCs w:val="24"/>
              </w:rPr>
              <w:t xml:space="preserve"> учреждения культуры района,</w:t>
            </w:r>
            <w:r w:rsidRPr="00833E33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О,</w:t>
            </w:r>
            <w:r w:rsidRPr="00833E33">
              <w:rPr>
                <w:sz w:val="24"/>
                <w:szCs w:val="24"/>
              </w:rPr>
              <w:t xml:space="preserve"> ОДН ОМВД </w:t>
            </w:r>
            <w:r>
              <w:rPr>
                <w:sz w:val="24"/>
                <w:szCs w:val="24"/>
              </w:rPr>
              <w:t xml:space="preserve">   (по согласованию), </w:t>
            </w:r>
            <w:r w:rsidRPr="00833E33">
              <w:rPr>
                <w:sz w:val="24"/>
                <w:szCs w:val="24"/>
              </w:rPr>
              <w:t xml:space="preserve"> «ЖРБ» (по согласованию)</w:t>
            </w:r>
          </w:p>
        </w:tc>
      </w:tr>
      <w:tr w:rsidR="002F788F" w:rsidRPr="00CF180D" w:rsidTr="00EF51EE">
        <w:trPr>
          <w:gridAfter w:val="2"/>
          <w:trHeight w:val="755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33E33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F788F" w:rsidRPr="00833E33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r w:rsidRPr="00833E33">
              <w:rPr>
                <w:sz w:val="24"/>
                <w:szCs w:val="24"/>
              </w:rPr>
              <w:t>Организация и проведение информационной кампании по пропаганде здорового образа жизни, потребности в занятиях физической культурой и спортом</w:t>
            </w:r>
          </w:p>
        </w:tc>
        <w:tc>
          <w:tcPr>
            <w:tcW w:w="1220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r w:rsidRPr="00833E33">
              <w:rPr>
                <w:sz w:val="24"/>
                <w:szCs w:val="24"/>
              </w:rPr>
              <w:t>Согласно Положению  о мероприятиях</w:t>
            </w:r>
          </w:p>
        </w:tc>
        <w:tc>
          <w:tcPr>
            <w:tcW w:w="37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</w:t>
            </w:r>
            <w:r w:rsidRPr="00833E33">
              <w:rPr>
                <w:sz w:val="24"/>
                <w:szCs w:val="24"/>
              </w:rPr>
              <w:t>чение года</w:t>
            </w:r>
          </w:p>
        </w:tc>
        <w:tc>
          <w:tcPr>
            <w:tcW w:w="1413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ОКСДМ, ДО, </w:t>
            </w:r>
            <w:r w:rsidRPr="00833E33">
              <w:rPr>
                <w:sz w:val="24"/>
                <w:szCs w:val="24"/>
              </w:rPr>
              <w:t xml:space="preserve"> «ЖРБ (по согласованию), ПКЖИ (по согласованию)</w:t>
            </w:r>
          </w:p>
        </w:tc>
      </w:tr>
      <w:tr w:rsidR="002F788F" w:rsidRPr="00CF180D" w:rsidTr="00EF51EE">
        <w:trPr>
          <w:gridAfter w:val="2"/>
          <w:trHeight w:val="706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33E33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r w:rsidRPr="00833E33">
              <w:rPr>
                <w:sz w:val="24"/>
                <w:szCs w:val="24"/>
              </w:rPr>
              <w:t xml:space="preserve">Проведение профилактических мероприятий для несовершеннолетних в лагерях дневного пребывания, оздоровительных лагерях в период летних каникул  </w:t>
            </w:r>
          </w:p>
        </w:tc>
        <w:tc>
          <w:tcPr>
            <w:tcW w:w="1220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r w:rsidRPr="00833E33">
              <w:rPr>
                <w:sz w:val="24"/>
                <w:szCs w:val="24"/>
              </w:rPr>
              <w:t xml:space="preserve">Положение «Летний лагерь – территория здоровья»                          </w:t>
            </w:r>
          </w:p>
        </w:tc>
        <w:tc>
          <w:tcPr>
            <w:tcW w:w="37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A03544" w:rsidRDefault="002F788F" w:rsidP="00EF51EE">
            <w:pPr>
              <w:jc w:val="center"/>
              <w:rPr>
                <w:sz w:val="24"/>
                <w:szCs w:val="24"/>
              </w:rPr>
            </w:pPr>
            <w:r w:rsidRPr="00A03544">
              <w:rPr>
                <w:sz w:val="24"/>
                <w:szCs w:val="24"/>
              </w:rPr>
              <w:t>2-3</w:t>
            </w:r>
            <w:r>
              <w:rPr>
                <w:sz w:val="24"/>
                <w:szCs w:val="24"/>
              </w:rPr>
              <w:t xml:space="preserve"> </w:t>
            </w:r>
            <w:r w:rsidRPr="00291721">
              <w:rPr>
                <w:sz w:val="24"/>
                <w:szCs w:val="24"/>
              </w:rPr>
              <w:t xml:space="preserve"> квартал  </w:t>
            </w:r>
          </w:p>
          <w:p w:rsidR="002F788F" w:rsidRPr="00A03544" w:rsidRDefault="002F788F" w:rsidP="00EF51EE">
            <w:pPr>
              <w:jc w:val="center"/>
              <w:rPr>
                <w:sz w:val="24"/>
                <w:szCs w:val="24"/>
              </w:rPr>
            </w:pPr>
            <w:r w:rsidRPr="00A0354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A03544">
              <w:rPr>
                <w:sz w:val="24"/>
                <w:szCs w:val="24"/>
              </w:rPr>
              <w:t>г.</w:t>
            </w:r>
          </w:p>
        </w:tc>
        <w:tc>
          <w:tcPr>
            <w:tcW w:w="1413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833E3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О, образовательные организации, ОКСДМ</w:t>
            </w:r>
            <w:r w:rsidRPr="00833E33">
              <w:rPr>
                <w:sz w:val="24"/>
                <w:szCs w:val="24"/>
              </w:rPr>
              <w:t>, ОДН ОМВД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833E33">
              <w:rPr>
                <w:sz w:val="24"/>
                <w:szCs w:val="24"/>
              </w:rPr>
              <w:t xml:space="preserve"> (по согласованию)</w:t>
            </w:r>
            <w:proofErr w:type="gramEnd"/>
          </w:p>
        </w:tc>
      </w:tr>
      <w:tr w:rsidR="002F788F" w:rsidRPr="00CF180D" w:rsidTr="00EF51EE">
        <w:trPr>
          <w:gridAfter w:val="2"/>
          <w:trHeight w:val="137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33E33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833E33">
              <w:rPr>
                <w:sz w:val="24"/>
                <w:szCs w:val="24"/>
              </w:rPr>
              <w:t>4</w:t>
            </w:r>
          </w:p>
        </w:tc>
        <w:tc>
          <w:tcPr>
            <w:tcW w:w="187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r w:rsidRPr="00833E33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 xml:space="preserve">е </w:t>
            </w:r>
            <w:proofErr w:type="spellStart"/>
            <w:r>
              <w:rPr>
                <w:sz w:val="24"/>
                <w:szCs w:val="24"/>
              </w:rPr>
              <w:t>тренинговых</w:t>
            </w:r>
            <w:proofErr w:type="spellEnd"/>
            <w:r>
              <w:rPr>
                <w:sz w:val="24"/>
                <w:szCs w:val="24"/>
              </w:rPr>
              <w:t xml:space="preserve"> занятий и консуль</w:t>
            </w:r>
            <w:r w:rsidRPr="00833E33">
              <w:rPr>
                <w:sz w:val="24"/>
                <w:szCs w:val="24"/>
              </w:rPr>
              <w:t>таций для родителей (лиц их замещающих) обучающихся образовательных учреждений Нижнеилимского района по вопросам предупреждения злоупотребления наркотическими средствами, профилактики асоциального поведения несовершеннолетних и распространения ВИЧ-инфекции.</w:t>
            </w:r>
          </w:p>
        </w:tc>
        <w:tc>
          <w:tcPr>
            <w:tcW w:w="1220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F788F" w:rsidRPr="00A81876" w:rsidRDefault="002F788F" w:rsidP="00EF51EE">
            <w:pPr>
              <w:jc w:val="both"/>
              <w:rPr>
                <w:sz w:val="24"/>
                <w:szCs w:val="24"/>
              </w:rPr>
            </w:pPr>
            <w:r w:rsidRPr="00833E33">
              <w:rPr>
                <w:sz w:val="24"/>
                <w:szCs w:val="24"/>
              </w:rPr>
              <w:t>Положение «О социально-психологической службе в образова</w:t>
            </w:r>
            <w:r>
              <w:rPr>
                <w:sz w:val="24"/>
                <w:szCs w:val="24"/>
              </w:rPr>
              <w:t>тельных организа</w:t>
            </w:r>
            <w:r w:rsidRPr="00833E33">
              <w:rPr>
                <w:sz w:val="24"/>
                <w:szCs w:val="24"/>
              </w:rPr>
              <w:t xml:space="preserve">циях», утв. 12.05.11 г.                                       </w:t>
            </w:r>
          </w:p>
        </w:tc>
        <w:tc>
          <w:tcPr>
            <w:tcW w:w="37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A03544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</w:t>
            </w:r>
            <w:r w:rsidRPr="00A03544">
              <w:rPr>
                <w:sz w:val="24"/>
                <w:szCs w:val="24"/>
              </w:rPr>
              <w:t>чение года</w:t>
            </w:r>
          </w:p>
        </w:tc>
        <w:tc>
          <w:tcPr>
            <w:tcW w:w="1413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833E3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О,  образовательные организации,                    </w:t>
            </w:r>
            <w:r w:rsidRPr="00833E33">
              <w:rPr>
                <w:sz w:val="24"/>
                <w:szCs w:val="24"/>
              </w:rPr>
              <w:t xml:space="preserve">« ЖРБ» (по согласованию), ПКЖИ </w:t>
            </w:r>
            <w:r>
              <w:rPr>
                <w:sz w:val="24"/>
                <w:szCs w:val="24"/>
              </w:rPr>
              <w:t xml:space="preserve">               </w:t>
            </w:r>
            <w:r w:rsidRPr="00833E33">
              <w:rPr>
                <w:sz w:val="24"/>
                <w:szCs w:val="24"/>
              </w:rPr>
              <w:t>(по согласованию), ОДН ОМВД  (по согласованию)</w:t>
            </w:r>
            <w:proofErr w:type="gramEnd"/>
          </w:p>
        </w:tc>
      </w:tr>
      <w:tr w:rsidR="002F788F" w:rsidRPr="00CF180D" w:rsidTr="00EF51EE">
        <w:trPr>
          <w:gridAfter w:val="2"/>
          <w:trHeight w:val="281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833E33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833E33">
              <w:rPr>
                <w:sz w:val="24"/>
                <w:szCs w:val="24"/>
              </w:rPr>
              <w:t>5</w:t>
            </w:r>
          </w:p>
        </w:tc>
        <w:tc>
          <w:tcPr>
            <w:tcW w:w="187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r w:rsidRPr="00833E33">
              <w:rPr>
                <w:sz w:val="24"/>
                <w:szCs w:val="24"/>
              </w:rPr>
              <w:t xml:space="preserve">Организация и проведение просветительских </w:t>
            </w:r>
            <w:r w:rsidRPr="00833E33">
              <w:rPr>
                <w:sz w:val="24"/>
                <w:szCs w:val="24"/>
              </w:rPr>
              <w:lastRenderedPageBreak/>
              <w:t>мероприятий по профилактике социально-негативных явлений среди учащихся образовательных учреждений, направленных на формирование толерантного и законопослушного поведения в подростковой среде</w:t>
            </w:r>
          </w:p>
        </w:tc>
        <w:tc>
          <w:tcPr>
            <w:tcW w:w="1220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r w:rsidRPr="00833E33">
              <w:rPr>
                <w:sz w:val="24"/>
                <w:szCs w:val="24"/>
              </w:rPr>
              <w:lastRenderedPageBreak/>
              <w:t xml:space="preserve">Согласно Положению о </w:t>
            </w:r>
            <w:r w:rsidRPr="00833E33">
              <w:rPr>
                <w:sz w:val="24"/>
                <w:szCs w:val="24"/>
              </w:rPr>
              <w:lastRenderedPageBreak/>
              <w:t>мероприятиях (ДО района)</w:t>
            </w:r>
          </w:p>
        </w:tc>
        <w:tc>
          <w:tcPr>
            <w:tcW w:w="37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r>
              <w:rPr>
                <w:sz w:val="24"/>
                <w:szCs w:val="24"/>
              </w:rPr>
              <w:lastRenderedPageBreak/>
              <w:t>те</w:t>
            </w:r>
            <w:r w:rsidRPr="00833E33">
              <w:rPr>
                <w:sz w:val="24"/>
                <w:szCs w:val="24"/>
              </w:rPr>
              <w:t>чение года</w:t>
            </w:r>
          </w:p>
        </w:tc>
        <w:tc>
          <w:tcPr>
            <w:tcW w:w="1413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F788F" w:rsidRPr="00833E33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833E33">
              <w:rPr>
                <w:sz w:val="24"/>
                <w:szCs w:val="24"/>
              </w:rPr>
              <w:lastRenderedPageBreak/>
              <w:t>Д</w:t>
            </w:r>
            <w:r>
              <w:rPr>
                <w:sz w:val="24"/>
                <w:szCs w:val="24"/>
              </w:rPr>
              <w:t>О</w:t>
            </w:r>
            <w:proofErr w:type="gramEnd"/>
            <w:r w:rsidRPr="00833E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образовательные</w:t>
            </w:r>
            <w:proofErr w:type="gramEnd"/>
            <w:r>
              <w:rPr>
                <w:sz w:val="24"/>
                <w:szCs w:val="24"/>
              </w:rPr>
              <w:t xml:space="preserve"> организации, </w:t>
            </w:r>
            <w:r>
              <w:rPr>
                <w:sz w:val="24"/>
                <w:szCs w:val="24"/>
              </w:rPr>
              <w:lastRenderedPageBreak/>
              <w:t>КДН и ЗП, ОКСДМ</w:t>
            </w:r>
            <w:r w:rsidRPr="00833E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учреждения культуры района,</w:t>
            </w:r>
            <w:r w:rsidRPr="00833E33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К</w:t>
            </w:r>
            <w:r w:rsidRPr="00833E33">
              <w:rPr>
                <w:sz w:val="24"/>
                <w:szCs w:val="24"/>
              </w:rPr>
              <w:t>УК "НЦМБ им. А.Н. Радищева»</w:t>
            </w:r>
            <w:r>
              <w:rPr>
                <w:sz w:val="24"/>
                <w:szCs w:val="24"/>
              </w:rPr>
              <w:t xml:space="preserve">, </w:t>
            </w:r>
            <w:r w:rsidRPr="00833E33">
              <w:rPr>
                <w:sz w:val="24"/>
                <w:szCs w:val="24"/>
              </w:rPr>
              <w:t xml:space="preserve">ПКЖИ (по согласованию), ОДН ОМВД </w:t>
            </w:r>
            <w:r>
              <w:rPr>
                <w:sz w:val="24"/>
                <w:szCs w:val="24"/>
              </w:rPr>
              <w:t>(по согласованию)</w:t>
            </w:r>
            <w:r w:rsidRPr="00833E33">
              <w:rPr>
                <w:sz w:val="24"/>
                <w:szCs w:val="24"/>
              </w:rPr>
              <w:t xml:space="preserve">   </w:t>
            </w:r>
          </w:p>
        </w:tc>
      </w:tr>
      <w:tr w:rsidR="002F788F" w:rsidRPr="00CF180D" w:rsidTr="00EF51EE">
        <w:trPr>
          <w:gridAfter w:val="2"/>
          <w:trHeight w:val="440"/>
        </w:trPr>
        <w:tc>
          <w:tcPr>
            <w:tcW w:w="5000" w:type="pct"/>
            <w:gridSpan w:val="100"/>
            <w:tcBorders>
              <w:top w:val="single" w:sz="4" w:space="0" w:color="auto"/>
              <w:bottom w:val="single" w:sz="4" w:space="0" w:color="auto"/>
            </w:tcBorders>
          </w:tcPr>
          <w:p w:rsidR="002F788F" w:rsidRPr="006B5DF0" w:rsidRDefault="002F788F" w:rsidP="00EF51EE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 </w:t>
            </w:r>
            <w:r>
              <w:rPr>
                <w:b/>
                <w:i/>
                <w:sz w:val="26"/>
                <w:szCs w:val="26"/>
              </w:rPr>
              <w:t xml:space="preserve">    </w:t>
            </w:r>
            <w:r w:rsidRPr="00D439AD">
              <w:rPr>
                <w:b/>
                <w:i/>
                <w:sz w:val="26"/>
                <w:szCs w:val="26"/>
              </w:rPr>
              <w:t xml:space="preserve"> По разделу IV. Здравоохранение, дружественное к детям, и здоровый образ жизни</w:t>
            </w:r>
          </w:p>
        </w:tc>
      </w:tr>
      <w:tr w:rsidR="002F788F" w:rsidRPr="00CF180D" w:rsidTr="00EF51EE">
        <w:trPr>
          <w:gridBefore w:val="1"/>
          <w:gridAfter w:val="4"/>
          <w:wBefore w:w="11" w:type="pct"/>
          <w:wAfter w:w="11" w:type="pct"/>
          <w:trHeight w:val="943"/>
        </w:trPr>
        <w:tc>
          <w:tcPr>
            <w:tcW w:w="1703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F788F" w:rsidRPr="005B0EB1" w:rsidRDefault="002F788F" w:rsidP="00EF51EE">
            <w:pPr>
              <w:spacing w:before="120"/>
              <w:jc w:val="both"/>
              <w:rPr>
                <w:sz w:val="24"/>
                <w:szCs w:val="24"/>
              </w:rPr>
            </w:pPr>
            <w:r w:rsidRPr="000A783E">
              <w:rPr>
                <w:b/>
                <w:i/>
                <w:sz w:val="24"/>
                <w:szCs w:val="24"/>
              </w:rPr>
              <w:t>Задача «Обеспечение доступности и качественного оказания медицинской помощи беременным женщинам и детям»</w:t>
            </w:r>
          </w:p>
        </w:tc>
        <w:tc>
          <w:tcPr>
            <w:tcW w:w="3275" w:type="pct"/>
            <w:gridSpan w:val="77"/>
            <w:tcBorders>
              <w:top w:val="single" w:sz="4" w:space="0" w:color="auto"/>
              <w:bottom w:val="single" w:sz="4" w:space="0" w:color="auto"/>
            </w:tcBorders>
          </w:tcPr>
          <w:p w:rsidR="002F788F" w:rsidRPr="00EC3A42" w:rsidRDefault="002F788F" w:rsidP="00EF51EE">
            <w:pPr>
              <w:spacing w:before="120"/>
              <w:jc w:val="both"/>
              <w:rPr>
                <w:sz w:val="24"/>
                <w:szCs w:val="24"/>
              </w:rPr>
            </w:pPr>
            <w:r w:rsidRPr="00EC3A42">
              <w:rPr>
                <w:i/>
                <w:sz w:val="24"/>
                <w:szCs w:val="24"/>
              </w:rPr>
              <w:t xml:space="preserve">    Индикативные показатели по задаче </w:t>
            </w:r>
            <w:r w:rsidRPr="00EC3A42">
              <w:rPr>
                <w:b/>
                <w:i/>
                <w:sz w:val="24"/>
                <w:szCs w:val="24"/>
              </w:rPr>
              <w:t>на 2017 год</w:t>
            </w:r>
            <w:r w:rsidRPr="00EC3A42">
              <w:rPr>
                <w:i/>
                <w:sz w:val="24"/>
                <w:szCs w:val="24"/>
              </w:rPr>
              <w:t>:</w:t>
            </w:r>
          </w:p>
          <w:p w:rsidR="002F788F" w:rsidRPr="000A783E" w:rsidRDefault="002F788F" w:rsidP="00EF51EE">
            <w:pPr>
              <w:jc w:val="both"/>
              <w:rPr>
                <w:sz w:val="24"/>
                <w:szCs w:val="24"/>
              </w:rPr>
            </w:pPr>
            <w:r w:rsidRPr="00EC3A4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Сохранение на уровне 2016</w:t>
            </w:r>
            <w:r w:rsidRPr="00EC3A42">
              <w:rPr>
                <w:sz w:val="24"/>
                <w:szCs w:val="24"/>
              </w:rPr>
              <w:t xml:space="preserve"> года показателя младенческой</w:t>
            </w:r>
            <w:r w:rsidRPr="005B0EB1">
              <w:rPr>
                <w:sz w:val="24"/>
                <w:szCs w:val="24"/>
              </w:rPr>
              <w:t xml:space="preserve"> смертности не</w:t>
            </w:r>
            <w:r>
              <w:rPr>
                <w:sz w:val="24"/>
                <w:szCs w:val="24"/>
              </w:rPr>
              <w:t xml:space="preserve"> </w:t>
            </w:r>
            <w:r w:rsidRPr="000A783E">
              <w:rPr>
                <w:sz w:val="24"/>
                <w:szCs w:val="24"/>
              </w:rPr>
              <w:t xml:space="preserve">выше 7,2 на 1000 </w:t>
            </w:r>
            <w:proofErr w:type="gramStart"/>
            <w:r w:rsidRPr="000A783E">
              <w:rPr>
                <w:sz w:val="24"/>
                <w:szCs w:val="24"/>
              </w:rPr>
              <w:t>родившихся</w:t>
            </w:r>
            <w:proofErr w:type="gramEnd"/>
            <w:r w:rsidRPr="000A783E">
              <w:rPr>
                <w:sz w:val="24"/>
                <w:szCs w:val="24"/>
              </w:rPr>
              <w:t xml:space="preserve"> живыми и показателя детской смертности, не превышающего 9,1 на 10</w:t>
            </w:r>
            <w:r>
              <w:rPr>
                <w:sz w:val="24"/>
                <w:szCs w:val="24"/>
              </w:rPr>
              <w:t> </w:t>
            </w:r>
            <w:r w:rsidRPr="000A783E">
              <w:rPr>
                <w:sz w:val="24"/>
                <w:szCs w:val="24"/>
              </w:rPr>
              <w:t>000</w:t>
            </w:r>
          </w:p>
        </w:tc>
      </w:tr>
      <w:tr w:rsidR="002F788F" w:rsidRPr="00CF180D" w:rsidTr="00EF51EE">
        <w:trPr>
          <w:gridBefore w:val="1"/>
          <w:gridAfter w:val="2"/>
          <w:wBefore w:w="11" w:type="pct"/>
          <w:trHeight w:val="500"/>
        </w:trPr>
        <w:tc>
          <w:tcPr>
            <w:tcW w:w="1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88F" w:rsidRPr="00D825E7" w:rsidRDefault="002F788F" w:rsidP="00EF51EE">
            <w:pPr>
              <w:rPr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t>1</w:t>
            </w:r>
          </w:p>
        </w:tc>
        <w:tc>
          <w:tcPr>
            <w:tcW w:w="1962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D825E7" w:rsidRDefault="002F788F" w:rsidP="00EF51EE">
            <w:pPr>
              <w:jc w:val="both"/>
              <w:rPr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t>Внедрение стандартов оказания медицинской помощи матерям и детям.</w:t>
            </w:r>
          </w:p>
        </w:tc>
        <w:tc>
          <w:tcPr>
            <w:tcW w:w="123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D825E7" w:rsidRDefault="002F788F" w:rsidP="00EF51EE">
            <w:pPr>
              <w:rPr>
                <w:i/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t>Приказы министерств</w:t>
            </w:r>
            <w:r>
              <w:rPr>
                <w:sz w:val="24"/>
                <w:szCs w:val="24"/>
              </w:rPr>
              <w:t>а здраво</w:t>
            </w:r>
            <w:r w:rsidRPr="00D825E7">
              <w:rPr>
                <w:sz w:val="24"/>
                <w:szCs w:val="24"/>
              </w:rPr>
              <w:t>охранения Иркутской области</w:t>
            </w:r>
          </w:p>
        </w:tc>
        <w:tc>
          <w:tcPr>
            <w:tcW w:w="38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8F" w:rsidRPr="00D825E7" w:rsidRDefault="002F788F" w:rsidP="00EF51EE">
            <w:pPr>
              <w:jc w:val="center"/>
              <w:rPr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9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D825E7" w:rsidRDefault="002F788F" w:rsidP="00EF5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825E7">
              <w:rPr>
                <w:sz w:val="24"/>
                <w:szCs w:val="24"/>
              </w:rPr>
              <w:t xml:space="preserve"> «ЖРБ</w:t>
            </w:r>
            <w:r>
              <w:rPr>
                <w:sz w:val="24"/>
                <w:szCs w:val="24"/>
              </w:rPr>
              <w:t>»</w:t>
            </w:r>
            <w:r w:rsidRPr="00D825E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F788F" w:rsidRPr="00CF180D" w:rsidTr="00EF51EE">
        <w:trPr>
          <w:gridBefore w:val="1"/>
          <w:gridAfter w:val="2"/>
          <w:wBefore w:w="11" w:type="pct"/>
          <w:trHeight w:val="1132"/>
        </w:trPr>
        <w:tc>
          <w:tcPr>
            <w:tcW w:w="106" w:type="pct"/>
            <w:gridSpan w:val="2"/>
            <w:tcBorders>
              <w:top w:val="single" w:sz="4" w:space="0" w:color="auto"/>
            </w:tcBorders>
          </w:tcPr>
          <w:p w:rsidR="002F788F" w:rsidRPr="00D825E7" w:rsidRDefault="002F788F" w:rsidP="00EF51EE">
            <w:pPr>
              <w:rPr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t>2</w:t>
            </w:r>
          </w:p>
        </w:tc>
        <w:tc>
          <w:tcPr>
            <w:tcW w:w="1962" w:type="pct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2F788F" w:rsidRPr="00D825E7" w:rsidRDefault="002F788F" w:rsidP="00EF51EE">
            <w:pPr>
              <w:jc w:val="both"/>
              <w:rPr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t>Организация работы выездных бригад медицинских работников в отдаленные территории Нижнеилимского района для обеспечения доступности специализированной медицинской помощи, проведения диспансеризации и профилактических осмотров</w:t>
            </w:r>
          </w:p>
        </w:tc>
        <w:tc>
          <w:tcPr>
            <w:tcW w:w="1239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8F" w:rsidRPr="00D825E7" w:rsidRDefault="002F788F" w:rsidP="00EF51EE">
            <w:pPr>
              <w:rPr>
                <w:i/>
                <w:sz w:val="24"/>
                <w:szCs w:val="24"/>
              </w:rPr>
            </w:pPr>
          </w:p>
          <w:p w:rsidR="002F788F" w:rsidRPr="00D825E7" w:rsidRDefault="002F788F" w:rsidP="00EF51EE">
            <w:pPr>
              <w:rPr>
                <w:i/>
                <w:sz w:val="24"/>
                <w:szCs w:val="24"/>
              </w:rPr>
            </w:pPr>
          </w:p>
        </w:tc>
        <w:tc>
          <w:tcPr>
            <w:tcW w:w="387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8F" w:rsidRPr="00D825E7" w:rsidRDefault="002F788F" w:rsidP="00EF51EE">
            <w:pPr>
              <w:jc w:val="center"/>
              <w:rPr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96" w:type="pct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2F788F" w:rsidRPr="00D825E7" w:rsidRDefault="002F788F" w:rsidP="00EF51EE">
            <w:pPr>
              <w:rPr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t>«ЖРБ» (по согласованию)</w:t>
            </w:r>
          </w:p>
        </w:tc>
      </w:tr>
      <w:tr w:rsidR="002F788F" w:rsidRPr="00CF180D" w:rsidTr="00EF51EE">
        <w:trPr>
          <w:gridBefore w:val="1"/>
          <w:gridAfter w:val="2"/>
          <w:wBefore w:w="11" w:type="pct"/>
          <w:trHeight w:val="578"/>
        </w:trPr>
        <w:tc>
          <w:tcPr>
            <w:tcW w:w="106" w:type="pct"/>
            <w:gridSpan w:val="2"/>
            <w:tcBorders>
              <w:top w:val="single" w:sz="4" w:space="0" w:color="auto"/>
            </w:tcBorders>
          </w:tcPr>
          <w:p w:rsidR="002F788F" w:rsidRPr="00D825E7" w:rsidRDefault="002F788F" w:rsidP="00EF5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2" w:type="pct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2F788F" w:rsidRPr="00D825E7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маршрутизации при оказании медицинской помощи беременным женщинам, новорожденным и детям</w:t>
            </w:r>
          </w:p>
        </w:tc>
        <w:tc>
          <w:tcPr>
            <w:tcW w:w="1239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8F" w:rsidRPr="00D825E7" w:rsidRDefault="002F788F" w:rsidP="00EF51EE">
            <w:pPr>
              <w:rPr>
                <w:i/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t>Приказы министерств</w:t>
            </w:r>
            <w:r>
              <w:rPr>
                <w:sz w:val="24"/>
                <w:szCs w:val="24"/>
              </w:rPr>
              <w:t>а здраво</w:t>
            </w:r>
            <w:r w:rsidRPr="00D825E7">
              <w:rPr>
                <w:sz w:val="24"/>
                <w:szCs w:val="24"/>
              </w:rPr>
              <w:t>охранения Иркутской области</w:t>
            </w:r>
          </w:p>
        </w:tc>
        <w:tc>
          <w:tcPr>
            <w:tcW w:w="387" w:type="pct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88F" w:rsidRPr="00D825E7" w:rsidRDefault="002F788F" w:rsidP="00EF51EE">
            <w:pPr>
              <w:jc w:val="center"/>
              <w:rPr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96" w:type="pct"/>
            <w:gridSpan w:val="18"/>
            <w:tcBorders>
              <w:top w:val="single" w:sz="4" w:space="0" w:color="auto"/>
              <w:left w:val="single" w:sz="4" w:space="0" w:color="auto"/>
            </w:tcBorders>
          </w:tcPr>
          <w:p w:rsidR="002F788F" w:rsidRPr="00D825E7" w:rsidRDefault="002F788F" w:rsidP="00EF5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825E7">
              <w:rPr>
                <w:sz w:val="24"/>
                <w:szCs w:val="24"/>
              </w:rPr>
              <w:t xml:space="preserve"> «ЖРБ</w:t>
            </w:r>
            <w:r>
              <w:rPr>
                <w:sz w:val="24"/>
                <w:szCs w:val="24"/>
              </w:rPr>
              <w:t>»</w:t>
            </w:r>
            <w:r w:rsidRPr="00D825E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F788F" w:rsidRPr="00CF180D" w:rsidTr="00EF51EE">
        <w:trPr>
          <w:gridBefore w:val="1"/>
          <w:gridAfter w:val="2"/>
          <w:wBefore w:w="11" w:type="pct"/>
          <w:trHeight w:val="594"/>
        </w:trPr>
        <w:tc>
          <w:tcPr>
            <w:tcW w:w="2263" w:type="pct"/>
            <w:gridSpan w:val="38"/>
            <w:tcBorders>
              <w:top w:val="single" w:sz="4" w:space="0" w:color="auto"/>
            </w:tcBorders>
          </w:tcPr>
          <w:p w:rsidR="002F788F" w:rsidRPr="00352011" w:rsidRDefault="002F788F" w:rsidP="00EF51EE">
            <w:pPr>
              <w:rPr>
                <w:sz w:val="24"/>
                <w:szCs w:val="24"/>
              </w:rPr>
            </w:pPr>
            <w:r w:rsidRPr="00352011">
              <w:rPr>
                <w:b/>
                <w:i/>
                <w:sz w:val="24"/>
                <w:szCs w:val="24"/>
              </w:rPr>
              <w:t>Задача «Развитие профилактической педиатрии»</w:t>
            </w:r>
          </w:p>
          <w:p w:rsidR="002F788F" w:rsidRPr="00352011" w:rsidRDefault="002F788F" w:rsidP="00EF51EE">
            <w:pPr>
              <w:rPr>
                <w:i/>
                <w:sz w:val="24"/>
                <w:szCs w:val="24"/>
              </w:rPr>
            </w:pPr>
          </w:p>
        </w:tc>
        <w:tc>
          <w:tcPr>
            <w:tcW w:w="2726" w:type="pct"/>
            <w:gridSpan w:val="61"/>
            <w:tcBorders>
              <w:top w:val="single" w:sz="4" w:space="0" w:color="auto"/>
            </w:tcBorders>
          </w:tcPr>
          <w:p w:rsidR="002F788F" w:rsidRDefault="002F788F" w:rsidP="00EF51EE">
            <w:pPr>
              <w:rPr>
                <w:i/>
                <w:sz w:val="24"/>
                <w:szCs w:val="24"/>
              </w:rPr>
            </w:pPr>
            <w:r w:rsidRPr="00EC3A42">
              <w:rPr>
                <w:i/>
                <w:sz w:val="24"/>
                <w:szCs w:val="24"/>
              </w:rPr>
              <w:t xml:space="preserve">Индикативные показатели по задаче на </w:t>
            </w:r>
            <w:r w:rsidRPr="00EC3A42">
              <w:rPr>
                <w:b/>
                <w:i/>
                <w:sz w:val="24"/>
                <w:szCs w:val="24"/>
              </w:rPr>
              <w:t>2017</w:t>
            </w:r>
            <w:r w:rsidRPr="00352011">
              <w:rPr>
                <w:i/>
                <w:sz w:val="24"/>
                <w:szCs w:val="24"/>
              </w:rPr>
              <w:t xml:space="preserve"> год:</w:t>
            </w:r>
          </w:p>
          <w:p w:rsidR="002F788F" w:rsidRPr="00352011" w:rsidRDefault="002F788F" w:rsidP="00EF51EE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2011">
              <w:rPr>
                <w:rFonts w:ascii="Times New Roman" w:hAnsi="Times New Roman"/>
                <w:sz w:val="24"/>
                <w:szCs w:val="24"/>
              </w:rPr>
              <w:t>Число детей,  относящихся к 1 и 2 группе здоровья  не ниже 75%.</w:t>
            </w:r>
          </w:p>
        </w:tc>
      </w:tr>
      <w:tr w:rsidR="002F788F" w:rsidRPr="00CF180D" w:rsidTr="00EF51EE">
        <w:trPr>
          <w:gridAfter w:val="2"/>
          <w:trHeight w:val="139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D825E7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2F788F" w:rsidRPr="00D825E7" w:rsidRDefault="002F788F" w:rsidP="00EF51EE">
            <w:pPr>
              <w:jc w:val="both"/>
              <w:rPr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t>Проведение мероприятий, направленных на профилактику ВИЧ-инфекции, вирусных гепатитов</w:t>
            </w:r>
            <w:proofErr w:type="gramStart"/>
            <w:r w:rsidRPr="00D825E7">
              <w:rPr>
                <w:sz w:val="24"/>
                <w:szCs w:val="24"/>
              </w:rPr>
              <w:t xml:space="preserve"> В</w:t>
            </w:r>
            <w:proofErr w:type="gramEnd"/>
            <w:r w:rsidRPr="00D825E7">
              <w:rPr>
                <w:sz w:val="24"/>
                <w:szCs w:val="24"/>
              </w:rPr>
              <w:t xml:space="preserve"> и С, туберкулеза и противодействию распространения этих заболеваний среди целевых групп школьников и молодежи, в том числе с развитием волонтёрского движения, технологии «равный обучает равного».</w:t>
            </w:r>
          </w:p>
        </w:tc>
        <w:tc>
          <w:tcPr>
            <w:tcW w:w="1065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F788F" w:rsidRPr="00D825E7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87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2F788F" w:rsidRPr="00D825E7" w:rsidRDefault="002F788F" w:rsidP="00EF51EE">
            <w:pPr>
              <w:ind w:right="-14"/>
              <w:jc w:val="center"/>
              <w:rPr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t>в течение года</w:t>
            </w:r>
          </w:p>
          <w:p w:rsidR="002F788F" w:rsidRPr="00D825E7" w:rsidRDefault="002F788F" w:rsidP="00EF51EE">
            <w:pPr>
              <w:ind w:right="-14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F788F" w:rsidRPr="00D825E7" w:rsidRDefault="002F788F" w:rsidP="00EF51EE">
            <w:pPr>
              <w:jc w:val="both"/>
              <w:rPr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t xml:space="preserve"> «ЖРБ</w:t>
            </w:r>
            <w:r>
              <w:rPr>
                <w:sz w:val="24"/>
                <w:szCs w:val="24"/>
              </w:rPr>
              <w:t>»</w:t>
            </w:r>
            <w:r w:rsidRPr="00D825E7">
              <w:rPr>
                <w:sz w:val="24"/>
                <w:szCs w:val="24"/>
              </w:rPr>
              <w:t xml:space="preserve"> (по согласованию)</w:t>
            </w:r>
          </w:p>
          <w:p w:rsidR="002F788F" w:rsidRPr="00D825E7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</w:tr>
      <w:tr w:rsidR="002F788F" w:rsidRPr="00CF180D" w:rsidTr="00EF51EE">
        <w:trPr>
          <w:gridAfter w:val="2"/>
          <w:trHeight w:val="139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D825E7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1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2F788F" w:rsidRPr="00D825E7" w:rsidRDefault="002F788F" w:rsidP="00EF51EE">
            <w:pPr>
              <w:jc w:val="both"/>
              <w:rPr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t xml:space="preserve">Организация  проведения ежегодной диспансеризации: </w:t>
            </w:r>
          </w:p>
          <w:p w:rsidR="002F788F" w:rsidRPr="00D825E7" w:rsidRDefault="002F788F" w:rsidP="00EF51EE">
            <w:pPr>
              <w:jc w:val="both"/>
              <w:rPr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t>- детей-сирот и детей, оставшихся без попечения родителей, воспитывающихся в организациях,</w:t>
            </w:r>
          </w:p>
          <w:p w:rsidR="002F788F" w:rsidRPr="00D825E7" w:rsidRDefault="002F788F" w:rsidP="00EF51EE">
            <w:pPr>
              <w:jc w:val="both"/>
              <w:rPr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t xml:space="preserve">- детей-сирот и детей, оставшихся без попечения родителей, </w:t>
            </w:r>
            <w:r w:rsidRPr="00D825E7">
              <w:rPr>
                <w:sz w:val="24"/>
                <w:szCs w:val="24"/>
              </w:rPr>
              <w:lastRenderedPageBreak/>
              <w:t>находящихся на семейном  воспитании;</w:t>
            </w:r>
          </w:p>
          <w:p w:rsidR="002F788F" w:rsidRPr="00D825E7" w:rsidRDefault="002F788F" w:rsidP="00EF51EE">
            <w:pPr>
              <w:jc w:val="both"/>
              <w:rPr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t>- несовершеннолетних, проживающих в семьях</w:t>
            </w:r>
          </w:p>
        </w:tc>
        <w:tc>
          <w:tcPr>
            <w:tcW w:w="1065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F788F" w:rsidRPr="00D825E7" w:rsidRDefault="002F788F" w:rsidP="00EF51EE">
            <w:pPr>
              <w:ind w:right="57"/>
              <w:jc w:val="both"/>
              <w:rPr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lastRenderedPageBreak/>
              <w:t>Распоряжения министерства здравоохранения Иркутской области</w:t>
            </w:r>
          </w:p>
        </w:tc>
        <w:tc>
          <w:tcPr>
            <w:tcW w:w="387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2F788F" w:rsidRPr="00D825E7" w:rsidRDefault="002F788F" w:rsidP="00EF51EE">
            <w:pPr>
              <w:ind w:right="-14"/>
              <w:jc w:val="center"/>
              <w:rPr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01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F788F" w:rsidRPr="00D825E7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D825E7">
              <w:rPr>
                <w:sz w:val="24"/>
                <w:szCs w:val="24"/>
              </w:rPr>
              <w:t>ЖРБ» (по согласованию)</w:t>
            </w:r>
          </w:p>
          <w:p w:rsidR="002F788F" w:rsidRPr="00D825E7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</w:tr>
      <w:tr w:rsidR="002F788F" w:rsidRPr="00CF180D" w:rsidTr="00EF51EE">
        <w:trPr>
          <w:gridAfter w:val="2"/>
          <w:trHeight w:val="139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31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jc w:val="both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методов работы медико-социальн</w:t>
            </w:r>
            <w:r w:rsidRPr="00F85189">
              <w:rPr>
                <w:sz w:val="24"/>
                <w:szCs w:val="24"/>
              </w:rPr>
              <w:t xml:space="preserve">ых </w:t>
            </w:r>
            <w:r>
              <w:rPr>
                <w:sz w:val="24"/>
                <w:szCs w:val="24"/>
              </w:rPr>
              <w:t>отделений для подростков (</w:t>
            </w:r>
            <w:r w:rsidRPr="00F85189">
              <w:rPr>
                <w:sz w:val="24"/>
                <w:szCs w:val="24"/>
              </w:rPr>
              <w:t>отделений, кабинетов,</w:t>
            </w:r>
            <w:r>
              <w:rPr>
                <w:sz w:val="24"/>
                <w:szCs w:val="24"/>
              </w:rPr>
              <w:t xml:space="preserve"> </w:t>
            </w:r>
            <w:r w:rsidRPr="00F85189">
              <w:rPr>
                <w:sz w:val="24"/>
                <w:szCs w:val="24"/>
              </w:rPr>
              <w:t>дружественных к молодежи),</w:t>
            </w:r>
            <w:r>
              <w:rPr>
                <w:sz w:val="24"/>
                <w:szCs w:val="24"/>
              </w:rPr>
              <w:t xml:space="preserve"> </w:t>
            </w:r>
            <w:r w:rsidRPr="00F85189">
              <w:rPr>
                <w:sz w:val="24"/>
                <w:szCs w:val="24"/>
              </w:rPr>
              <w:t>Центров здоровья</w:t>
            </w:r>
          </w:p>
        </w:tc>
        <w:tc>
          <w:tcPr>
            <w:tcW w:w="1065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jc w:val="both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>Распоряжения министерства здравоохранения Иркутской области</w:t>
            </w:r>
          </w:p>
        </w:tc>
        <w:tc>
          <w:tcPr>
            <w:tcW w:w="387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2F788F" w:rsidRPr="00D825E7" w:rsidRDefault="002F788F" w:rsidP="00EF51EE">
            <w:pPr>
              <w:ind w:right="-14"/>
              <w:jc w:val="center"/>
              <w:rPr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t>в течение года</w:t>
            </w:r>
          </w:p>
          <w:p w:rsidR="002F788F" w:rsidRPr="00D825E7" w:rsidRDefault="002F788F" w:rsidP="00EF51EE">
            <w:pPr>
              <w:ind w:right="-14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F85189">
              <w:rPr>
                <w:sz w:val="24"/>
                <w:szCs w:val="24"/>
              </w:rPr>
              <w:t>ЖРБ» (по согласованию)</w:t>
            </w:r>
          </w:p>
          <w:p w:rsidR="002F788F" w:rsidRPr="00F85189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</w:tr>
      <w:tr w:rsidR="002F788F" w:rsidRPr="00CF180D" w:rsidTr="00EF51EE">
        <w:trPr>
          <w:gridAfter w:val="2"/>
          <w:trHeight w:val="139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>4</w:t>
            </w:r>
          </w:p>
        </w:tc>
        <w:tc>
          <w:tcPr>
            <w:tcW w:w="2131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jc w:val="both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>Проведение иммунизации детского насел</w:t>
            </w:r>
            <w:r>
              <w:rPr>
                <w:sz w:val="24"/>
                <w:szCs w:val="24"/>
              </w:rPr>
              <w:t>ения в рамках Наци</w:t>
            </w:r>
            <w:r w:rsidRPr="00F85189">
              <w:rPr>
                <w:sz w:val="24"/>
                <w:szCs w:val="24"/>
              </w:rPr>
              <w:t>онального календаря профилактических прививок с достижением индикативных показателей охвата прививками</w:t>
            </w:r>
          </w:p>
        </w:tc>
        <w:tc>
          <w:tcPr>
            <w:tcW w:w="1065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jc w:val="both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>Распоряжения мини</w:t>
            </w:r>
            <w:r>
              <w:rPr>
                <w:sz w:val="24"/>
                <w:szCs w:val="24"/>
              </w:rPr>
              <w:t>стер</w:t>
            </w:r>
            <w:r w:rsidRPr="00F85189">
              <w:rPr>
                <w:sz w:val="24"/>
                <w:szCs w:val="24"/>
              </w:rPr>
              <w:t>ства здравоохранения Иркутской области</w:t>
            </w:r>
          </w:p>
        </w:tc>
        <w:tc>
          <w:tcPr>
            <w:tcW w:w="387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2F788F" w:rsidRPr="00D825E7" w:rsidRDefault="002F788F" w:rsidP="00EF51EE">
            <w:pPr>
              <w:ind w:right="-14"/>
              <w:jc w:val="center"/>
              <w:rPr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01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jc w:val="both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>« ЖРБ» (по согласованию)</w:t>
            </w:r>
          </w:p>
          <w:p w:rsidR="002F788F" w:rsidRPr="00F85189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</w:tr>
      <w:tr w:rsidR="002F788F" w:rsidRPr="00CF180D" w:rsidTr="00EF51EE">
        <w:trPr>
          <w:gridAfter w:val="2"/>
          <w:trHeight w:val="139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>5</w:t>
            </w:r>
          </w:p>
        </w:tc>
        <w:tc>
          <w:tcPr>
            <w:tcW w:w="2131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</w:t>
            </w:r>
            <w:r w:rsidRPr="00F85189">
              <w:rPr>
                <w:sz w:val="24"/>
                <w:szCs w:val="24"/>
              </w:rPr>
              <w:t>илактических осмотров</w:t>
            </w:r>
            <w:r>
              <w:rPr>
                <w:sz w:val="24"/>
                <w:szCs w:val="24"/>
              </w:rPr>
              <w:t xml:space="preserve">  обучающихся в обра</w:t>
            </w:r>
            <w:r w:rsidRPr="00F85189">
              <w:rPr>
                <w:sz w:val="24"/>
                <w:szCs w:val="24"/>
              </w:rPr>
              <w:t>зовательных организациях в целях раннего выявления незаконного потребления на</w:t>
            </w:r>
            <w:r>
              <w:rPr>
                <w:sz w:val="24"/>
                <w:szCs w:val="24"/>
              </w:rPr>
              <w:t>ркотических  средств и психотро</w:t>
            </w:r>
            <w:r w:rsidRPr="00F85189">
              <w:rPr>
                <w:sz w:val="24"/>
                <w:szCs w:val="24"/>
              </w:rPr>
              <w:t>пных веществ</w:t>
            </w:r>
          </w:p>
        </w:tc>
        <w:tc>
          <w:tcPr>
            <w:tcW w:w="1065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jc w:val="both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>Распоряжения мини</w:t>
            </w:r>
            <w:r>
              <w:rPr>
                <w:sz w:val="24"/>
                <w:szCs w:val="24"/>
              </w:rPr>
              <w:t>стер</w:t>
            </w:r>
            <w:r w:rsidRPr="00F85189">
              <w:rPr>
                <w:sz w:val="24"/>
                <w:szCs w:val="24"/>
              </w:rPr>
              <w:t>ства здравоохранения Иркутской области</w:t>
            </w:r>
          </w:p>
        </w:tc>
        <w:tc>
          <w:tcPr>
            <w:tcW w:w="387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ind w:right="-14"/>
              <w:jc w:val="center"/>
              <w:rPr>
                <w:sz w:val="24"/>
                <w:szCs w:val="24"/>
              </w:rPr>
            </w:pPr>
            <w:r w:rsidRPr="00D825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01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ДО; </w:t>
            </w:r>
            <w:r w:rsidRPr="00F85189">
              <w:rPr>
                <w:sz w:val="24"/>
                <w:szCs w:val="24"/>
              </w:rPr>
              <w:t xml:space="preserve"> «ЖРБ»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F85189">
              <w:rPr>
                <w:sz w:val="24"/>
                <w:szCs w:val="24"/>
              </w:rPr>
              <w:t>(по согласованию)</w:t>
            </w:r>
          </w:p>
        </w:tc>
      </w:tr>
      <w:tr w:rsidR="002F788F" w:rsidRPr="00CF180D" w:rsidTr="00EF51EE">
        <w:trPr>
          <w:gridAfter w:val="2"/>
          <w:trHeight w:val="139"/>
        </w:trPr>
        <w:tc>
          <w:tcPr>
            <w:tcW w:w="11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>6</w:t>
            </w:r>
          </w:p>
        </w:tc>
        <w:tc>
          <w:tcPr>
            <w:tcW w:w="2131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jc w:val="both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>Распространение буклетов</w:t>
            </w:r>
            <w:r>
              <w:rPr>
                <w:sz w:val="24"/>
                <w:szCs w:val="24"/>
              </w:rPr>
              <w:t xml:space="preserve"> для профилакти</w:t>
            </w:r>
            <w:r w:rsidRPr="00F85189">
              <w:rPr>
                <w:sz w:val="24"/>
                <w:szCs w:val="24"/>
              </w:rPr>
              <w:t>ческой работы с несовершеннол</w:t>
            </w:r>
            <w:r>
              <w:rPr>
                <w:sz w:val="24"/>
                <w:szCs w:val="24"/>
              </w:rPr>
              <w:t>етними п</w:t>
            </w:r>
            <w:r w:rsidRPr="00F85189">
              <w:rPr>
                <w:sz w:val="24"/>
                <w:szCs w:val="24"/>
              </w:rPr>
              <w:t xml:space="preserve">о профилактике употребления </w:t>
            </w:r>
            <w:proofErr w:type="spellStart"/>
            <w:r w:rsidRPr="00F85189">
              <w:rPr>
                <w:sz w:val="24"/>
                <w:szCs w:val="24"/>
              </w:rPr>
              <w:t>спайсов</w:t>
            </w:r>
            <w:proofErr w:type="spellEnd"/>
          </w:p>
        </w:tc>
        <w:tc>
          <w:tcPr>
            <w:tcW w:w="1065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3-4-й </w:t>
            </w:r>
            <w:r w:rsidRPr="00291721">
              <w:rPr>
                <w:sz w:val="24"/>
                <w:szCs w:val="24"/>
              </w:rPr>
              <w:t xml:space="preserve"> квартал  </w:t>
            </w:r>
            <w:r w:rsidRPr="00F85189">
              <w:rPr>
                <w:sz w:val="24"/>
                <w:szCs w:val="24"/>
              </w:rPr>
              <w:t xml:space="preserve"> </w:t>
            </w:r>
          </w:p>
          <w:p w:rsidR="002F788F" w:rsidRPr="00F85189" w:rsidRDefault="002F788F" w:rsidP="00EF51EE">
            <w:pPr>
              <w:ind w:right="-14"/>
              <w:jc w:val="center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F85189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01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F85189">
              <w:rPr>
                <w:sz w:val="24"/>
                <w:szCs w:val="24"/>
              </w:rPr>
              <w:t>ЖРБ» (по согласованию)</w:t>
            </w:r>
          </w:p>
        </w:tc>
      </w:tr>
      <w:tr w:rsidR="002F788F" w:rsidRPr="00CF180D" w:rsidTr="00EF51EE">
        <w:trPr>
          <w:gridAfter w:val="2"/>
          <w:trHeight w:val="594"/>
        </w:trPr>
        <w:tc>
          <w:tcPr>
            <w:tcW w:w="1724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F788F" w:rsidRPr="00B33F06" w:rsidRDefault="002F788F" w:rsidP="00EF51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352011">
              <w:rPr>
                <w:b/>
                <w:i/>
                <w:sz w:val="24"/>
                <w:szCs w:val="24"/>
              </w:rPr>
              <w:t xml:space="preserve">  Задача «Профилактика детской инвалидности».</w:t>
            </w:r>
          </w:p>
        </w:tc>
        <w:tc>
          <w:tcPr>
            <w:tcW w:w="3276" w:type="pct"/>
            <w:gridSpan w:val="78"/>
            <w:tcBorders>
              <w:top w:val="single" w:sz="4" w:space="0" w:color="auto"/>
              <w:bottom w:val="single" w:sz="4" w:space="0" w:color="auto"/>
            </w:tcBorders>
          </w:tcPr>
          <w:p w:rsidR="002F788F" w:rsidRPr="00352011" w:rsidRDefault="002F788F" w:rsidP="00EF51EE">
            <w:pPr>
              <w:rPr>
                <w:i/>
                <w:sz w:val="24"/>
                <w:szCs w:val="24"/>
              </w:rPr>
            </w:pPr>
            <w:r w:rsidRPr="00352011">
              <w:rPr>
                <w:i/>
                <w:sz w:val="24"/>
                <w:szCs w:val="24"/>
              </w:rPr>
              <w:t xml:space="preserve">Индикативные показатели по задаче на </w:t>
            </w:r>
            <w:r>
              <w:rPr>
                <w:b/>
                <w:i/>
                <w:sz w:val="24"/>
                <w:szCs w:val="24"/>
              </w:rPr>
              <w:t xml:space="preserve">2017 </w:t>
            </w:r>
            <w:r w:rsidRPr="00352011">
              <w:rPr>
                <w:b/>
                <w:i/>
                <w:sz w:val="24"/>
                <w:szCs w:val="24"/>
              </w:rPr>
              <w:t xml:space="preserve"> </w:t>
            </w:r>
            <w:r w:rsidRPr="00352011">
              <w:rPr>
                <w:i/>
                <w:sz w:val="24"/>
                <w:szCs w:val="24"/>
              </w:rPr>
              <w:t xml:space="preserve">год: </w:t>
            </w:r>
          </w:p>
          <w:p w:rsidR="002F788F" w:rsidRPr="00352011" w:rsidRDefault="002F788F" w:rsidP="00EF51EE">
            <w:pPr>
              <w:jc w:val="both"/>
              <w:rPr>
                <w:i/>
                <w:sz w:val="24"/>
                <w:szCs w:val="24"/>
              </w:rPr>
            </w:pPr>
            <w:r w:rsidRPr="00352011">
              <w:rPr>
                <w:sz w:val="24"/>
                <w:szCs w:val="24"/>
              </w:rPr>
              <w:t>1.Снижение показателя первичной детской инвалидности</w:t>
            </w:r>
            <w:r w:rsidRPr="00352011">
              <w:rPr>
                <w:i/>
                <w:sz w:val="24"/>
                <w:szCs w:val="24"/>
              </w:rPr>
              <w:t>.</w:t>
            </w:r>
          </w:p>
        </w:tc>
      </w:tr>
      <w:tr w:rsidR="002F788F" w:rsidRPr="00CF180D" w:rsidTr="00EF51EE">
        <w:trPr>
          <w:gridBefore w:val="2"/>
          <w:gridAfter w:val="1"/>
          <w:wAfter w:w="15" w:type="pct"/>
          <w:trHeight w:val="547"/>
        </w:trPr>
        <w:tc>
          <w:tcPr>
            <w:tcW w:w="1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>1</w:t>
            </w:r>
          </w:p>
        </w:tc>
        <w:tc>
          <w:tcPr>
            <w:tcW w:w="1983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jc w:val="both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 xml:space="preserve">Организация оказания медицинской помощи детям с </w:t>
            </w:r>
            <w:proofErr w:type="spellStart"/>
            <w:r w:rsidRPr="00F85189">
              <w:rPr>
                <w:sz w:val="24"/>
                <w:szCs w:val="24"/>
              </w:rPr>
              <w:t>орфанными</w:t>
            </w:r>
            <w:proofErr w:type="spellEnd"/>
            <w:r w:rsidRPr="00F85189">
              <w:rPr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1228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jc w:val="center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04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jc w:val="both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 xml:space="preserve">  «ЖРБ» (по согласованию)</w:t>
            </w:r>
          </w:p>
        </w:tc>
      </w:tr>
      <w:tr w:rsidR="002F788F" w:rsidRPr="00CF180D" w:rsidTr="00EF51EE">
        <w:trPr>
          <w:gridBefore w:val="2"/>
          <w:gridAfter w:val="1"/>
          <w:wAfter w:w="15" w:type="pct"/>
          <w:trHeight w:val="525"/>
        </w:trPr>
        <w:tc>
          <w:tcPr>
            <w:tcW w:w="1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>2</w:t>
            </w:r>
          </w:p>
        </w:tc>
        <w:tc>
          <w:tcPr>
            <w:tcW w:w="1983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ind w:right="-2"/>
              <w:jc w:val="both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>Организация оказания медицинской помощи детям с высоко</w:t>
            </w:r>
            <w:r>
              <w:rPr>
                <w:sz w:val="24"/>
                <w:szCs w:val="24"/>
              </w:rPr>
              <w:t xml:space="preserve"> </w:t>
            </w:r>
            <w:r w:rsidRPr="00F85189">
              <w:rPr>
                <w:sz w:val="24"/>
                <w:szCs w:val="24"/>
              </w:rPr>
              <w:t>затратными заболеваниями</w:t>
            </w:r>
          </w:p>
        </w:tc>
        <w:tc>
          <w:tcPr>
            <w:tcW w:w="1228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</w:p>
          <w:p w:rsidR="002F788F" w:rsidRPr="00F85189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ind w:right="33"/>
              <w:jc w:val="center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04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jc w:val="both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 xml:space="preserve"> «ЖРБ» (по согласованию)</w:t>
            </w:r>
          </w:p>
        </w:tc>
      </w:tr>
      <w:tr w:rsidR="002F788F" w:rsidRPr="00CF180D" w:rsidTr="00EF51EE">
        <w:trPr>
          <w:gridBefore w:val="2"/>
          <w:gridAfter w:val="1"/>
          <w:wAfter w:w="15" w:type="pct"/>
          <w:trHeight w:val="559"/>
        </w:trPr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>3</w:t>
            </w:r>
          </w:p>
        </w:tc>
        <w:tc>
          <w:tcPr>
            <w:tcW w:w="1983" w:type="pct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jc w:val="both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>Сохранение и развитие логопедических служб в дошкольных образовательных организациях (детских садов компенсирующего вида)</w:t>
            </w:r>
          </w:p>
        </w:tc>
        <w:tc>
          <w:tcPr>
            <w:tcW w:w="1228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ind w:right="33"/>
              <w:jc w:val="center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04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ДО, </w:t>
            </w:r>
            <w:r w:rsidRPr="00F85189">
              <w:rPr>
                <w:sz w:val="24"/>
                <w:szCs w:val="24"/>
              </w:rPr>
              <w:t xml:space="preserve"> "ЖРБ" (по согласованию)</w:t>
            </w:r>
          </w:p>
        </w:tc>
      </w:tr>
      <w:tr w:rsidR="002F788F" w:rsidRPr="00CF180D" w:rsidTr="00EF51EE">
        <w:trPr>
          <w:gridBefore w:val="2"/>
          <w:trHeight w:val="426"/>
        </w:trPr>
        <w:tc>
          <w:tcPr>
            <w:tcW w:w="2405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B33F06" w:rsidRDefault="002F788F" w:rsidP="00EF51EE">
            <w:pPr>
              <w:jc w:val="both"/>
              <w:rPr>
                <w:sz w:val="24"/>
                <w:szCs w:val="24"/>
              </w:rPr>
            </w:pPr>
            <w:r w:rsidRPr="00B33F06">
              <w:rPr>
                <w:b/>
                <w:i/>
                <w:sz w:val="24"/>
                <w:szCs w:val="24"/>
              </w:rPr>
              <w:t xml:space="preserve">Задача «Создание системы работы по профилактике суицидального поведения несовершеннолетних и оказание помощи в </w:t>
            </w:r>
            <w:proofErr w:type="spellStart"/>
            <w:r w:rsidRPr="00B33F06">
              <w:rPr>
                <w:b/>
                <w:i/>
                <w:sz w:val="24"/>
                <w:szCs w:val="24"/>
              </w:rPr>
              <w:t>постсуицидальный</w:t>
            </w:r>
            <w:proofErr w:type="spellEnd"/>
            <w:r w:rsidRPr="00B33F06">
              <w:rPr>
                <w:b/>
                <w:i/>
                <w:sz w:val="24"/>
                <w:szCs w:val="24"/>
              </w:rPr>
              <w:t xml:space="preserve"> период»</w:t>
            </w:r>
          </w:p>
        </w:tc>
        <w:tc>
          <w:tcPr>
            <w:tcW w:w="2595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EC3A42" w:rsidRDefault="002F788F" w:rsidP="00EF51EE">
            <w:pPr>
              <w:rPr>
                <w:i/>
                <w:sz w:val="24"/>
                <w:szCs w:val="24"/>
              </w:rPr>
            </w:pPr>
            <w:r w:rsidRPr="00B33F06">
              <w:rPr>
                <w:i/>
                <w:sz w:val="24"/>
                <w:szCs w:val="24"/>
              </w:rPr>
              <w:t xml:space="preserve">      </w:t>
            </w:r>
            <w:r w:rsidRPr="00EC3A42">
              <w:rPr>
                <w:i/>
                <w:sz w:val="24"/>
                <w:szCs w:val="24"/>
              </w:rPr>
              <w:t xml:space="preserve">Индикативные показатели по задаче </w:t>
            </w:r>
            <w:r w:rsidRPr="00EC3A42">
              <w:rPr>
                <w:b/>
                <w:i/>
                <w:sz w:val="24"/>
                <w:szCs w:val="24"/>
              </w:rPr>
              <w:t xml:space="preserve">на 2017 </w:t>
            </w:r>
            <w:r w:rsidRPr="00EC3A42">
              <w:rPr>
                <w:i/>
                <w:sz w:val="24"/>
                <w:szCs w:val="24"/>
              </w:rPr>
              <w:t xml:space="preserve">год: </w:t>
            </w:r>
          </w:p>
          <w:p w:rsidR="002F788F" w:rsidRPr="00B33F06" w:rsidRDefault="002F788F" w:rsidP="002F788F">
            <w:pPr>
              <w:pStyle w:val="af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F06">
              <w:rPr>
                <w:rFonts w:ascii="Times New Roman" w:hAnsi="Times New Roman"/>
                <w:sz w:val="24"/>
                <w:szCs w:val="24"/>
              </w:rPr>
              <w:t xml:space="preserve">Недопущение числа детских </w:t>
            </w:r>
            <w:r>
              <w:rPr>
                <w:rFonts w:ascii="Times New Roman" w:hAnsi="Times New Roman"/>
                <w:sz w:val="24"/>
                <w:szCs w:val="24"/>
              </w:rPr>
              <w:t>и подростковых суицидов  (в 201</w:t>
            </w:r>
            <w:r w:rsidRPr="00DF7BC5">
              <w:rPr>
                <w:rFonts w:ascii="Times New Roman" w:hAnsi="Times New Roman"/>
                <w:sz w:val="24"/>
                <w:szCs w:val="24"/>
              </w:rPr>
              <w:t>6</w:t>
            </w:r>
            <w:r w:rsidRPr="00B33F0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году – </w:t>
            </w:r>
            <w:r w:rsidRPr="00DF7BC5">
              <w:rPr>
                <w:rFonts w:ascii="Times New Roman" w:hAnsi="Times New Roman"/>
                <w:sz w:val="24"/>
                <w:szCs w:val="24"/>
              </w:rPr>
              <w:t>0</w:t>
            </w:r>
            <w:r w:rsidRPr="00B33F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1623"/>
        </w:trPr>
        <w:tc>
          <w:tcPr>
            <w:tcW w:w="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81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F788F" w:rsidRPr="002F64A1" w:rsidRDefault="002F788F" w:rsidP="00EF51EE">
            <w:pPr>
              <w:jc w:val="both"/>
              <w:rPr>
                <w:sz w:val="24"/>
                <w:szCs w:val="24"/>
              </w:rPr>
            </w:pPr>
            <w:r w:rsidRPr="002F64A1">
              <w:rPr>
                <w:sz w:val="24"/>
                <w:szCs w:val="24"/>
              </w:rPr>
              <w:t>Организация работы на постоянной основе (не реже 1 раза в полугодие) в  общеобразовательных организациях, областных государственных образов</w:t>
            </w:r>
            <w:r>
              <w:rPr>
                <w:sz w:val="24"/>
                <w:szCs w:val="24"/>
              </w:rPr>
              <w:t>ательных организациях психологи</w:t>
            </w:r>
            <w:r w:rsidRPr="002F64A1">
              <w:rPr>
                <w:sz w:val="24"/>
                <w:szCs w:val="24"/>
              </w:rPr>
              <w:t>ческого тестирования обучающихся  и воспитанников на предмет выявления детей и подростков в состоянии повышенной тревожности, склонных к совершению суицидов</w:t>
            </w:r>
          </w:p>
        </w:tc>
        <w:tc>
          <w:tcPr>
            <w:tcW w:w="1080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F788F" w:rsidRPr="002F64A1" w:rsidRDefault="002F788F" w:rsidP="00EF51EE">
            <w:pPr>
              <w:jc w:val="both"/>
              <w:rPr>
                <w:sz w:val="24"/>
                <w:szCs w:val="24"/>
              </w:rPr>
            </w:pPr>
            <w:r w:rsidRPr="002F64A1">
              <w:rPr>
                <w:sz w:val="24"/>
                <w:szCs w:val="24"/>
              </w:rPr>
              <w:t xml:space="preserve">Распоряжения министерства образования, социального развития, опеки  и попечительства Иркутской области </w:t>
            </w:r>
          </w:p>
        </w:tc>
        <w:tc>
          <w:tcPr>
            <w:tcW w:w="350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2F64A1" w:rsidRDefault="002F788F" w:rsidP="00EF51EE">
            <w:pPr>
              <w:jc w:val="center"/>
              <w:rPr>
                <w:sz w:val="24"/>
                <w:szCs w:val="24"/>
              </w:rPr>
            </w:pPr>
            <w:r w:rsidRPr="002F64A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33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F788F" w:rsidRPr="002F64A1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2F64A1">
              <w:rPr>
                <w:sz w:val="24"/>
                <w:szCs w:val="24"/>
              </w:rPr>
              <w:t xml:space="preserve">ДО, образовательные организации; </w:t>
            </w:r>
            <w:r>
              <w:rPr>
                <w:sz w:val="24"/>
                <w:szCs w:val="24"/>
              </w:rPr>
              <w:t>«ЦПД и БРП»</w:t>
            </w:r>
            <w:r w:rsidRPr="002F64A1">
              <w:rPr>
                <w:sz w:val="24"/>
                <w:szCs w:val="24"/>
              </w:rPr>
              <w:t xml:space="preserve"> (по согласованию)</w:t>
            </w:r>
            <w:proofErr w:type="gramEnd"/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1699"/>
        </w:trPr>
        <w:tc>
          <w:tcPr>
            <w:tcW w:w="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F85189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F85189">
              <w:rPr>
                <w:sz w:val="24"/>
                <w:szCs w:val="24"/>
              </w:rPr>
              <w:t>2</w:t>
            </w:r>
          </w:p>
        </w:tc>
        <w:tc>
          <w:tcPr>
            <w:tcW w:w="2181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F788F" w:rsidRPr="002F64A1" w:rsidRDefault="002F788F" w:rsidP="00EF51EE">
            <w:pPr>
              <w:jc w:val="both"/>
              <w:rPr>
                <w:sz w:val="24"/>
                <w:szCs w:val="24"/>
              </w:rPr>
            </w:pPr>
            <w:r w:rsidRPr="002F64A1">
              <w:rPr>
                <w:sz w:val="24"/>
                <w:szCs w:val="24"/>
              </w:rPr>
              <w:t xml:space="preserve">Обеспечение деятельности муниципальной межведомственной группы по противодействию жестокому обращению и насилию в отношении несовершеннолетних </w:t>
            </w:r>
            <w:proofErr w:type="gramStart"/>
            <w:r w:rsidRPr="002F64A1">
              <w:rPr>
                <w:sz w:val="24"/>
                <w:szCs w:val="24"/>
              </w:rPr>
              <w:t>в</w:t>
            </w:r>
            <w:proofErr w:type="gramEnd"/>
            <w:r w:rsidRPr="002F64A1">
              <w:rPr>
                <w:sz w:val="24"/>
                <w:szCs w:val="24"/>
              </w:rPr>
              <w:t xml:space="preserve"> </w:t>
            </w:r>
            <w:proofErr w:type="gramStart"/>
            <w:r w:rsidRPr="002F64A1">
              <w:rPr>
                <w:sz w:val="24"/>
                <w:szCs w:val="24"/>
              </w:rPr>
              <w:t>Нижнеилимском</w:t>
            </w:r>
            <w:proofErr w:type="gramEnd"/>
            <w:r w:rsidRPr="002F64A1">
              <w:rPr>
                <w:sz w:val="24"/>
                <w:szCs w:val="24"/>
              </w:rPr>
              <w:t xml:space="preserve"> районе по сопровождению несовершеннолетних, ставших жертвами физического или сексуального насилия, совершивших попытку суицида, их семей</w:t>
            </w:r>
          </w:p>
        </w:tc>
        <w:tc>
          <w:tcPr>
            <w:tcW w:w="1124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81577A" w:rsidRDefault="002F788F" w:rsidP="00EF51E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Порядок межведомственного вза</w:t>
            </w:r>
            <w:r w:rsidRPr="0081577A">
              <w:rPr>
                <w:sz w:val="23"/>
                <w:szCs w:val="23"/>
              </w:rPr>
              <w:t>имодействия по противодействию жестокому обращению и насилию в отношении несовершеннолетних, утв. постановлением администрации Нижнеилимского муниципального района от 27.09.13 г.</w:t>
            </w:r>
            <w:r>
              <w:rPr>
                <w:sz w:val="23"/>
                <w:szCs w:val="23"/>
              </w:rPr>
              <w:t xml:space="preserve"> </w:t>
            </w:r>
            <w:r w:rsidRPr="0081577A">
              <w:rPr>
                <w:sz w:val="23"/>
                <w:szCs w:val="23"/>
              </w:rPr>
              <w:t xml:space="preserve">№ 1577. </w:t>
            </w:r>
          </w:p>
        </w:tc>
        <w:tc>
          <w:tcPr>
            <w:tcW w:w="306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F788F" w:rsidRPr="002F64A1" w:rsidRDefault="002F788F" w:rsidP="00EF51E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</w:t>
            </w:r>
            <w:r w:rsidRPr="002F64A1">
              <w:rPr>
                <w:sz w:val="24"/>
                <w:szCs w:val="24"/>
              </w:rPr>
              <w:t>ние года</w:t>
            </w:r>
          </w:p>
        </w:tc>
        <w:tc>
          <w:tcPr>
            <w:tcW w:w="1233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F788F" w:rsidRPr="002F64A1" w:rsidRDefault="002F788F" w:rsidP="00EF51EE">
            <w:pPr>
              <w:jc w:val="both"/>
              <w:rPr>
                <w:sz w:val="24"/>
                <w:szCs w:val="24"/>
              </w:rPr>
            </w:pPr>
            <w:r w:rsidRPr="002F64A1">
              <w:rPr>
                <w:sz w:val="24"/>
                <w:szCs w:val="24"/>
              </w:rPr>
              <w:t xml:space="preserve">Администрация района,  ДО, КДН и ЗП, </w:t>
            </w:r>
            <w:r>
              <w:rPr>
                <w:sz w:val="24"/>
                <w:szCs w:val="24"/>
              </w:rPr>
              <w:t>«</w:t>
            </w:r>
            <w:r w:rsidRPr="002F64A1">
              <w:rPr>
                <w:sz w:val="24"/>
                <w:szCs w:val="24"/>
              </w:rPr>
              <w:t>ЖРБ» (по согласованию),  ОДН ОМВД  (по согласованию)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348"/>
        </w:trPr>
        <w:tc>
          <w:tcPr>
            <w:tcW w:w="4974" w:type="pct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41399B" w:rsidRDefault="002F788F" w:rsidP="00EF51EE">
            <w:pPr>
              <w:jc w:val="both"/>
              <w:rPr>
                <w:sz w:val="26"/>
                <w:szCs w:val="26"/>
              </w:rPr>
            </w:pPr>
            <w:r w:rsidRPr="0041399B">
              <w:rPr>
                <w:b/>
                <w:i/>
                <w:sz w:val="26"/>
                <w:szCs w:val="26"/>
              </w:rPr>
              <w:t xml:space="preserve">       По разделу V. Равные возможности для детей, нуждающихся в особой заботе государства: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1398"/>
        </w:trPr>
        <w:tc>
          <w:tcPr>
            <w:tcW w:w="10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41399B" w:rsidRDefault="002F788F" w:rsidP="00EF51EE">
            <w:pPr>
              <w:jc w:val="both"/>
              <w:rPr>
                <w:sz w:val="24"/>
                <w:szCs w:val="24"/>
              </w:rPr>
            </w:pPr>
            <w:r w:rsidRPr="0041399B">
              <w:rPr>
                <w:b/>
                <w:i/>
                <w:sz w:val="24"/>
                <w:szCs w:val="24"/>
              </w:rPr>
              <w:t>Задача «Обеспечение приоритета семейного устройства детей-сирот и детей, оставшихся без попечения родителей»</w:t>
            </w:r>
          </w:p>
        </w:tc>
        <w:tc>
          <w:tcPr>
            <w:tcW w:w="3895" w:type="pct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8F" w:rsidRPr="00C727A9" w:rsidRDefault="002F788F" w:rsidP="00EF51EE">
            <w:pPr>
              <w:jc w:val="both"/>
              <w:rPr>
                <w:b/>
                <w:i/>
                <w:sz w:val="22"/>
                <w:szCs w:val="22"/>
              </w:rPr>
            </w:pPr>
            <w:r w:rsidRPr="00C727A9">
              <w:rPr>
                <w:i/>
                <w:sz w:val="22"/>
                <w:szCs w:val="22"/>
              </w:rPr>
              <w:t xml:space="preserve">Индикативные показатели по задаче </w:t>
            </w:r>
            <w:r w:rsidRPr="00C727A9">
              <w:rPr>
                <w:b/>
                <w:i/>
                <w:sz w:val="22"/>
                <w:szCs w:val="22"/>
              </w:rPr>
              <w:t xml:space="preserve">на 2017 год: </w:t>
            </w:r>
          </w:p>
          <w:p w:rsidR="002F788F" w:rsidRPr="00C727A9" w:rsidRDefault="002F788F" w:rsidP="002F788F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727A9">
              <w:rPr>
                <w:rFonts w:ascii="Times New Roman" w:hAnsi="Times New Roman"/>
              </w:rPr>
              <w:t>1.Сохранение  доли детей-сирот и детей, оставшихся без попечения родителей,  устроенных в семьи граждан, относительно впервые выявленных детей-сирот и детей, оставшихся без попечения родителей (в 2016 году-77.33%)</w:t>
            </w:r>
          </w:p>
          <w:p w:rsidR="002F788F" w:rsidRPr="0002547E" w:rsidRDefault="002F788F" w:rsidP="002F788F">
            <w:pPr>
              <w:pStyle w:val="af1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7A9">
              <w:rPr>
                <w:rFonts w:ascii="Times New Roman" w:hAnsi="Times New Roman"/>
              </w:rPr>
              <w:t>2.Сохранение доли детей-сирот и детей, оставшихся без попечения родителей, воспитывающихся в семьях,  не ниже 90% от общей численности (в 2016 году – 91.16%).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848"/>
        </w:trPr>
        <w:tc>
          <w:tcPr>
            <w:tcW w:w="16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88F" w:rsidRPr="00315221" w:rsidRDefault="002F788F" w:rsidP="00EF51EE">
            <w:pPr>
              <w:ind w:right="-314"/>
              <w:rPr>
                <w:sz w:val="24"/>
                <w:szCs w:val="24"/>
              </w:rPr>
            </w:pPr>
            <w:r w:rsidRPr="00315221">
              <w:rPr>
                <w:sz w:val="24"/>
                <w:szCs w:val="24"/>
              </w:rPr>
              <w:t>1</w:t>
            </w:r>
          </w:p>
        </w:tc>
        <w:tc>
          <w:tcPr>
            <w:tcW w:w="1894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F788F" w:rsidRPr="00315221" w:rsidRDefault="002F788F" w:rsidP="00EF51EE">
            <w:pPr>
              <w:jc w:val="both"/>
              <w:rPr>
                <w:sz w:val="24"/>
                <w:szCs w:val="24"/>
              </w:rPr>
            </w:pPr>
            <w:r w:rsidRPr="00315221">
              <w:rPr>
                <w:sz w:val="24"/>
                <w:szCs w:val="24"/>
              </w:rPr>
              <w:t>Организация деятельности по информированию населения по сем</w:t>
            </w:r>
            <w:r>
              <w:rPr>
                <w:sz w:val="24"/>
                <w:szCs w:val="24"/>
              </w:rPr>
              <w:t>ейному</w:t>
            </w:r>
            <w:r w:rsidRPr="003152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жизнеустройству</w:t>
            </w:r>
            <w:r w:rsidRPr="00315221">
              <w:rPr>
                <w:sz w:val="24"/>
                <w:szCs w:val="24"/>
              </w:rPr>
              <w:t xml:space="preserve"> детей-сирот и детей, оставшихся без попечения родителей</w:t>
            </w:r>
          </w:p>
        </w:tc>
        <w:tc>
          <w:tcPr>
            <w:tcW w:w="1247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315221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" w:type="pct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F788F" w:rsidRPr="00315221" w:rsidRDefault="002F788F" w:rsidP="00EF51EE">
            <w:pPr>
              <w:jc w:val="center"/>
              <w:rPr>
                <w:sz w:val="24"/>
                <w:szCs w:val="24"/>
              </w:rPr>
            </w:pPr>
            <w:r w:rsidRPr="00315221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31522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18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F788F" w:rsidRPr="00315221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попечительства  (по согласованию), «</w:t>
            </w:r>
            <w:proofErr w:type="spellStart"/>
            <w:r>
              <w:rPr>
                <w:sz w:val="24"/>
                <w:szCs w:val="24"/>
              </w:rPr>
              <w:t>ЦПДоБПР</w:t>
            </w:r>
            <w:proofErr w:type="spellEnd"/>
            <w:r>
              <w:rPr>
                <w:sz w:val="24"/>
                <w:szCs w:val="24"/>
              </w:rPr>
              <w:t>» (по согласованию)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226"/>
        </w:trPr>
        <w:tc>
          <w:tcPr>
            <w:tcW w:w="1521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F788F" w:rsidRPr="005E6076" w:rsidRDefault="002F788F" w:rsidP="00EF51EE">
            <w:pPr>
              <w:jc w:val="both"/>
              <w:rPr>
                <w:b/>
                <w:i/>
                <w:sz w:val="24"/>
                <w:szCs w:val="24"/>
              </w:rPr>
            </w:pPr>
            <w:r w:rsidRPr="005E6076">
              <w:rPr>
                <w:b/>
                <w:i/>
                <w:sz w:val="24"/>
                <w:szCs w:val="24"/>
              </w:rPr>
              <w:t>Задача «Всесторонняя поддержка семей, воспитывающих детей с ограниченными возможностями здоровья, и создание системы ранней профилактики инвалидности у детей»</w:t>
            </w:r>
          </w:p>
        </w:tc>
        <w:tc>
          <w:tcPr>
            <w:tcW w:w="3453" w:type="pct"/>
            <w:gridSpan w:val="80"/>
            <w:tcBorders>
              <w:top w:val="single" w:sz="4" w:space="0" w:color="auto"/>
              <w:bottom w:val="single" w:sz="4" w:space="0" w:color="auto"/>
            </w:tcBorders>
          </w:tcPr>
          <w:p w:rsidR="002F788F" w:rsidRPr="005E6076" w:rsidRDefault="002F788F" w:rsidP="00EF51EE">
            <w:pPr>
              <w:jc w:val="both"/>
              <w:rPr>
                <w:sz w:val="24"/>
                <w:szCs w:val="24"/>
              </w:rPr>
            </w:pPr>
            <w:r w:rsidRPr="005E6076">
              <w:rPr>
                <w:sz w:val="24"/>
                <w:szCs w:val="24"/>
              </w:rPr>
              <w:t xml:space="preserve"> </w:t>
            </w:r>
            <w:r w:rsidRPr="005E6076">
              <w:rPr>
                <w:i/>
                <w:sz w:val="24"/>
                <w:szCs w:val="24"/>
              </w:rPr>
              <w:t xml:space="preserve">Индикативные показатели по задаче </w:t>
            </w:r>
            <w:r>
              <w:rPr>
                <w:b/>
                <w:i/>
                <w:sz w:val="24"/>
                <w:szCs w:val="24"/>
              </w:rPr>
              <w:t>на 201</w:t>
            </w:r>
            <w:r w:rsidRPr="00F71913">
              <w:rPr>
                <w:b/>
                <w:i/>
                <w:sz w:val="24"/>
                <w:szCs w:val="24"/>
              </w:rPr>
              <w:t xml:space="preserve">7 </w:t>
            </w:r>
            <w:r w:rsidRPr="005E6076">
              <w:rPr>
                <w:b/>
                <w:i/>
                <w:sz w:val="24"/>
                <w:szCs w:val="24"/>
              </w:rPr>
              <w:t xml:space="preserve"> год: </w:t>
            </w:r>
          </w:p>
          <w:p w:rsidR="002F788F" w:rsidRPr="005E6076" w:rsidRDefault="002F788F" w:rsidP="00EF51EE">
            <w:pPr>
              <w:jc w:val="both"/>
              <w:rPr>
                <w:sz w:val="24"/>
                <w:szCs w:val="24"/>
              </w:rPr>
            </w:pPr>
            <w:r w:rsidRPr="005E6076">
              <w:rPr>
                <w:sz w:val="24"/>
                <w:szCs w:val="24"/>
              </w:rPr>
              <w:t>1.Сохранение на достигнутом уровне доли трудоустроенных граждан из</w:t>
            </w:r>
            <w:r>
              <w:rPr>
                <w:sz w:val="24"/>
                <w:szCs w:val="24"/>
              </w:rPr>
              <w:t xml:space="preserve"> </w:t>
            </w:r>
            <w:r w:rsidRPr="005E6076">
              <w:rPr>
                <w:sz w:val="24"/>
                <w:szCs w:val="24"/>
              </w:rPr>
              <w:t>числа родителей, воспитывающих детей инвалидов</w:t>
            </w:r>
            <w:r>
              <w:rPr>
                <w:sz w:val="24"/>
                <w:szCs w:val="24"/>
              </w:rPr>
              <w:t>.</w:t>
            </w:r>
          </w:p>
          <w:p w:rsidR="002F788F" w:rsidRPr="005E6076" w:rsidRDefault="002F788F" w:rsidP="00EF51EE">
            <w:pPr>
              <w:jc w:val="both"/>
              <w:rPr>
                <w:sz w:val="24"/>
                <w:szCs w:val="24"/>
              </w:rPr>
            </w:pPr>
            <w:r w:rsidRPr="005E6076">
              <w:rPr>
                <w:sz w:val="24"/>
                <w:szCs w:val="24"/>
              </w:rPr>
              <w:t>2.Сохранение численности детей с ограниченными возможностями здоровья, систематически занимающихся физической культурой и спортом на уровне  201</w:t>
            </w:r>
            <w:r w:rsidRPr="00896459">
              <w:rPr>
                <w:sz w:val="24"/>
                <w:szCs w:val="24"/>
              </w:rPr>
              <w:t>6</w:t>
            </w:r>
            <w:r w:rsidRPr="005E6076">
              <w:rPr>
                <w:sz w:val="24"/>
                <w:szCs w:val="24"/>
              </w:rPr>
              <w:t xml:space="preserve"> года</w:t>
            </w:r>
          </w:p>
        </w:tc>
      </w:tr>
      <w:tr w:rsidR="002F788F" w:rsidRPr="00315221" w:rsidTr="00EF51EE">
        <w:trPr>
          <w:gridBefore w:val="2"/>
          <w:gridAfter w:val="3"/>
          <w:wAfter w:w="26" w:type="pct"/>
          <w:trHeight w:val="226"/>
        </w:trPr>
        <w:tc>
          <w:tcPr>
            <w:tcW w:w="16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788F" w:rsidRPr="00315221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315221">
              <w:rPr>
                <w:sz w:val="24"/>
                <w:szCs w:val="24"/>
              </w:rPr>
              <w:t>1</w:t>
            </w:r>
          </w:p>
        </w:tc>
        <w:tc>
          <w:tcPr>
            <w:tcW w:w="2144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2F788F" w:rsidRPr="00315221" w:rsidRDefault="002F788F" w:rsidP="00EF51EE">
            <w:pPr>
              <w:jc w:val="both"/>
              <w:rPr>
                <w:sz w:val="24"/>
                <w:szCs w:val="24"/>
              </w:rPr>
            </w:pPr>
            <w:r w:rsidRPr="00315221">
              <w:rPr>
                <w:sz w:val="24"/>
                <w:szCs w:val="24"/>
              </w:rPr>
              <w:t>Содействие в трудоустройстве родителей, воспитывающих детей-инвалидов</w:t>
            </w:r>
          </w:p>
          <w:p w:rsidR="002F788F" w:rsidRPr="00315221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F788F" w:rsidRPr="005A17F2" w:rsidRDefault="002F788F" w:rsidP="00EF51EE">
            <w:pPr>
              <w:jc w:val="both"/>
              <w:rPr>
                <w:sz w:val="23"/>
                <w:szCs w:val="23"/>
              </w:rPr>
            </w:pPr>
            <w:r w:rsidRPr="005A17F2">
              <w:rPr>
                <w:sz w:val="23"/>
                <w:szCs w:val="23"/>
              </w:rPr>
              <w:lastRenderedPageBreak/>
              <w:t xml:space="preserve">ВЦП «Содействие занятости населения Иркутской области» на </w:t>
            </w:r>
            <w:r w:rsidRPr="005A17F2">
              <w:rPr>
                <w:sz w:val="23"/>
                <w:szCs w:val="23"/>
              </w:rPr>
              <w:lastRenderedPageBreak/>
              <w:t xml:space="preserve">2014-2018 годы, утв. приказом </w:t>
            </w:r>
            <w:proofErr w:type="spellStart"/>
            <w:r w:rsidRPr="005A17F2">
              <w:rPr>
                <w:sz w:val="23"/>
                <w:szCs w:val="23"/>
              </w:rPr>
              <w:t>минтруда</w:t>
            </w:r>
            <w:proofErr w:type="spellEnd"/>
            <w:r w:rsidRPr="005A17F2">
              <w:rPr>
                <w:sz w:val="23"/>
                <w:szCs w:val="23"/>
              </w:rPr>
              <w:t xml:space="preserve"> и занятости Иркутской области от 23.10.13г.№ 61-мпр</w:t>
            </w:r>
          </w:p>
        </w:tc>
        <w:tc>
          <w:tcPr>
            <w:tcW w:w="35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F788F" w:rsidRPr="005E6076" w:rsidRDefault="002F788F" w:rsidP="00EF51EE">
            <w:pPr>
              <w:jc w:val="center"/>
              <w:rPr>
                <w:sz w:val="24"/>
                <w:szCs w:val="24"/>
              </w:rPr>
            </w:pPr>
            <w:r w:rsidRPr="005E6076">
              <w:rPr>
                <w:sz w:val="24"/>
                <w:szCs w:val="24"/>
              </w:rPr>
              <w:lastRenderedPageBreak/>
              <w:t xml:space="preserve">в течение </w:t>
            </w:r>
            <w:r w:rsidRPr="005E6076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06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788F" w:rsidRPr="00315221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«ЦЗН»</w:t>
            </w:r>
            <w:r w:rsidRPr="00315221">
              <w:rPr>
                <w:sz w:val="24"/>
                <w:szCs w:val="24"/>
              </w:rPr>
              <w:t xml:space="preserve"> (по согласованию) </w:t>
            </w:r>
          </w:p>
        </w:tc>
      </w:tr>
      <w:tr w:rsidR="002F788F" w:rsidRPr="00315221" w:rsidTr="00EF51EE">
        <w:trPr>
          <w:gridBefore w:val="2"/>
          <w:gridAfter w:val="3"/>
          <w:wAfter w:w="26" w:type="pct"/>
          <w:trHeight w:val="226"/>
        </w:trPr>
        <w:tc>
          <w:tcPr>
            <w:tcW w:w="16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788F" w:rsidRPr="00392843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44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2F788F" w:rsidRPr="00392843" w:rsidRDefault="002F788F" w:rsidP="00EF5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843">
              <w:rPr>
                <w:color w:val="000000"/>
                <w:sz w:val="24"/>
                <w:szCs w:val="24"/>
              </w:rPr>
              <w:t xml:space="preserve">Организация мероприятий на базе учреждений </w:t>
            </w:r>
            <w:r>
              <w:rPr>
                <w:color w:val="000000"/>
                <w:sz w:val="24"/>
                <w:szCs w:val="24"/>
              </w:rPr>
              <w:t xml:space="preserve">культуры района, направленных на </w:t>
            </w:r>
            <w:proofErr w:type="spellStart"/>
            <w:r>
              <w:rPr>
                <w:color w:val="000000"/>
                <w:sz w:val="24"/>
                <w:szCs w:val="24"/>
              </w:rPr>
              <w:t>соци</w:t>
            </w:r>
            <w:r w:rsidRPr="00392843">
              <w:rPr>
                <w:color w:val="000000"/>
                <w:sz w:val="24"/>
                <w:szCs w:val="24"/>
              </w:rPr>
              <w:t>окультурную</w:t>
            </w:r>
            <w:proofErr w:type="spellEnd"/>
            <w:r w:rsidRPr="00392843">
              <w:rPr>
                <w:color w:val="000000"/>
                <w:sz w:val="24"/>
                <w:szCs w:val="24"/>
              </w:rPr>
              <w:t xml:space="preserve"> реабилитацию особых групп населения (де</w:t>
            </w:r>
            <w:r>
              <w:rPr>
                <w:color w:val="000000"/>
                <w:sz w:val="24"/>
                <w:szCs w:val="24"/>
              </w:rPr>
              <w:t>ти - инвалиды, дети с особеннос</w:t>
            </w:r>
            <w:r w:rsidRPr="00392843">
              <w:rPr>
                <w:color w:val="000000"/>
                <w:sz w:val="24"/>
                <w:szCs w:val="24"/>
              </w:rPr>
              <w:t>тями развития, сироты и оставшиеся без попечения родителей)</w:t>
            </w:r>
          </w:p>
        </w:tc>
        <w:tc>
          <w:tcPr>
            <w:tcW w:w="1245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F788F" w:rsidRPr="00392843" w:rsidRDefault="002F788F" w:rsidP="00EF51EE">
            <w:pPr>
              <w:jc w:val="both"/>
              <w:rPr>
                <w:sz w:val="24"/>
                <w:szCs w:val="24"/>
              </w:rPr>
            </w:pPr>
            <w:r w:rsidRPr="00392843">
              <w:rPr>
                <w:sz w:val="24"/>
                <w:szCs w:val="24"/>
              </w:rPr>
              <w:t>НПА администрации района</w:t>
            </w:r>
          </w:p>
        </w:tc>
        <w:tc>
          <w:tcPr>
            <w:tcW w:w="35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F788F" w:rsidRPr="005E6076" w:rsidRDefault="002F788F" w:rsidP="00EF51EE">
            <w:pPr>
              <w:jc w:val="center"/>
              <w:rPr>
                <w:sz w:val="24"/>
                <w:szCs w:val="24"/>
              </w:rPr>
            </w:pPr>
            <w:r w:rsidRPr="005E6076">
              <w:rPr>
                <w:sz w:val="24"/>
                <w:szCs w:val="24"/>
              </w:rPr>
              <w:t>3-4</w:t>
            </w:r>
            <w:r>
              <w:rPr>
                <w:sz w:val="24"/>
                <w:szCs w:val="24"/>
              </w:rPr>
              <w:t xml:space="preserve"> </w:t>
            </w:r>
            <w:r w:rsidRPr="00291721">
              <w:rPr>
                <w:sz w:val="24"/>
                <w:szCs w:val="24"/>
              </w:rPr>
              <w:t xml:space="preserve"> квартал  </w:t>
            </w:r>
          </w:p>
          <w:p w:rsidR="002F788F" w:rsidRPr="005E6076" w:rsidRDefault="002F788F" w:rsidP="00EF51EE">
            <w:pPr>
              <w:jc w:val="center"/>
              <w:rPr>
                <w:sz w:val="24"/>
                <w:szCs w:val="24"/>
              </w:rPr>
            </w:pPr>
            <w:r w:rsidRPr="005E607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5E607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6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788F" w:rsidRPr="00392843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ОКСДМ, учреждения культуры района, КДУ поселений</w:t>
            </w:r>
          </w:p>
        </w:tc>
      </w:tr>
      <w:tr w:rsidR="002F788F" w:rsidRPr="00315221" w:rsidTr="00EF51EE">
        <w:trPr>
          <w:gridBefore w:val="2"/>
          <w:gridAfter w:val="3"/>
          <w:wAfter w:w="26" w:type="pct"/>
          <w:trHeight w:val="226"/>
        </w:trPr>
        <w:tc>
          <w:tcPr>
            <w:tcW w:w="16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788F" w:rsidRPr="00392843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4" w:type="pct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2F788F" w:rsidRPr="00392843" w:rsidRDefault="002F788F" w:rsidP="00EF51EE">
            <w:pPr>
              <w:jc w:val="both"/>
              <w:rPr>
                <w:sz w:val="24"/>
                <w:szCs w:val="24"/>
              </w:rPr>
            </w:pPr>
            <w:r w:rsidRPr="00392843">
              <w:rPr>
                <w:sz w:val="24"/>
                <w:szCs w:val="24"/>
              </w:rPr>
              <w:t xml:space="preserve">Выполнение мероприятий </w:t>
            </w:r>
            <w:r w:rsidRPr="00392843">
              <w:rPr>
                <w:bCs/>
                <w:sz w:val="24"/>
                <w:szCs w:val="24"/>
              </w:rPr>
              <w:t xml:space="preserve">по доступной  среде для инвалидов, с целью </w:t>
            </w:r>
            <w:r w:rsidRPr="00392843">
              <w:rPr>
                <w:sz w:val="24"/>
                <w:szCs w:val="24"/>
              </w:rPr>
              <w:t>обеспечения доступа семьям, имеющим детей-инвалидов, к объектам социальной инфраструктуры.</w:t>
            </w:r>
          </w:p>
        </w:tc>
        <w:tc>
          <w:tcPr>
            <w:tcW w:w="1245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F788F" w:rsidRPr="00392843" w:rsidRDefault="002F788F" w:rsidP="00EF51EE">
            <w:pPr>
              <w:tabs>
                <w:tab w:val="center" w:pos="4819"/>
              </w:tabs>
              <w:jc w:val="both"/>
              <w:rPr>
                <w:bCs/>
                <w:sz w:val="24"/>
                <w:szCs w:val="24"/>
              </w:rPr>
            </w:pPr>
            <w:r w:rsidRPr="00392843">
              <w:rPr>
                <w:bCs/>
                <w:sz w:val="24"/>
                <w:szCs w:val="24"/>
              </w:rPr>
              <w:t>Муниципальная программа "Реализация полномочий в области социальной политики на 2014 -2017 г</w:t>
            </w:r>
            <w:r>
              <w:rPr>
                <w:bCs/>
                <w:sz w:val="24"/>
                <w:szCs w:val="24"/>
              </w:rPr>
              <w:t>.г.</w:t>
            </w:r>
            <w:r w:rsidRPr="00392843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35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F788F" w:rsidRPr="005E6076" w:rsidRDefault="002F788F" w:rsidP="00EF51EE">
            <w:pPr>
              <w:ind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</w:t>
            </w:r>
            <w:r w:rsidRPr="005E6076">
              <w:rPr>
                <w:sz w:val="24"/>
                <w:szCs w:val="24"/>
              </w:rPr>
              <w:t>ние года</w:t>
            </w:r>
          </w:p>
        </w:tc>
        <w:tc>
          <w:tcPr>
            <w:tcW w:w="106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788F" w:rsidRPr="00392843" w:rsidRDefault="002F788F" w:rsidP="00EF51EE">
            <w:pPr>
              <w:ind w:right="33"/>
              <w:jc w:val="both"/>
              <w:rPr>
                <w:color w:val="000000"/>
                <w:sz w:val="24"/>
                <w:szCs w:val="24"/>
              </w:rPr>
            </w:pPr>
            <w:r w:rsidRPr="00392843">
              <w:rPr>
                <w:color w:val="000000"/>
                <w:sz w:val="24"/>
                <w:szCs w:val="24"/>
              </w:rPr>
              <w:t>ОКСДМ,</w:t>
            </w:r>
            <w:r>
              <w:rPr>
                <w:color w:val="000000"/>
                <w:sz w:val="24"/>
                <w:szCs w:val="24"/>
              </w:rPr>
              <w:t xml:space="preserve"> ДО,</w:t>
            </w:r>
            <w:r w:rsidRPr="00392843">
              <w:rPr>
                <w:sz w:val="24"/>
                <w:szCs w:val="24"/>
              </w:rPr>
              <w:t xml:space="preserve"> "ЖРБ" (по согласованию)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226"/>
        </w:trPr>
        <w:tc>
          <w:tcPr>
            <w:tcW w:w="1338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F788F" w:rsidRPr="005E6076" w:rsidRDefault="002F788F" w:rsidP="00EF51EE">
            <w:pPr>
              <w:jc w:val="both"/>
              <w:rPr>
                <w:b/>
                <w:i/>
                <w:sz w:val="24"/>
                <w:szCs w:val="24"/>
              </w:rPr>
            </w:pPr>
            <w:r w:rsidRPr="005E6076">
              <w:rPr>
                <w:b/>
                <w:i/>
                <w:sz w:val="24"/>
                <w:szCs w:val="24"/>
              </w:rPr>
              <w:t xml:space="preserve">Задача « Создание системы </w:t>
            </w:r>
            <w:proofErr w:type="spellStart"/>
            <w:r w:rsidRPr="005E6076">
              <w:rPr>
                <w:b/>
                <w:i/>
                <w:sz w:val="24"/>
                <w:szCs w:val="24"/>
              </w:rPr>
              <w:t>постинтернатного</w:t>
            </w:r>
            <w:proofErr w:type="spellEnd"/>
            <w:r w:rsidRPr="005E6076">
              <w:rPr>
                <w:b/>
                <w:i/>
                <w:sz w:val="24"/>
                <w:szCs w:val="24"/>
              </w:rPr>
      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обществе»</w:t>
            </w:r>
          </w:p>
        </w:tc>
        <w:tc>
          <w:tcPr>
            <w:tcW w:w="3636" w:type="pct"/>
            <w:gridSpan w:val="83"/>
            <w:tcBorders>
              <w:top w:val="single" w:sz="4" w:space="0" w:color="auto"/>
              <w:bottom w:val="single" w:sz="4" w:space="0" w:color="auto"/>
            </w:tcBorders>
          </w:tcPr>
          <w:p w:rsidR="002F788F" w:rsidRPr="005E6076" w:rsidRDefault="002F788F" w:rsidP="00EF51EE">
            <w:pPr>
              <w:jc w:val="both"/>
              <w:rPr>
                <w:b/>
                <w:i/>
                <w:sz w:val="24"/>
                <w:szCs w:val="24"/>
              </w:rPr>
            </w:pPr>
            <w:r w:rsidRPr="00EC3A42">
              <w:rPr>
                <w:i/>
                <w:sz w:val="24"/>
                <w:szCs w:val="24"/>
              </w:rPr>
              <w:t xml:space="preserve">Индикативные показатели по задаче </w:t>
            </w:r>
            <w:r w:rsidRPr="00EC3A42">
              <w:rPr>
                <w:b/>
                <w:i/>
                <w:sz w:val="24"/>
                <w:szCs w:val="24"/>
              </w:rPr>
              <w:t>на 2017  год</w:t>
            </w:r>
            <w:r w:rsidRPr="005E6076">
              <w:rPr>
                <w:b/>
                <w:i/>
                <w:sz w:val="24"/>
                <w:szCs w:val="24"/>
              </w:rPr>
              <w:t>:</w:t>
            </w:r>
          </w:p>
          <w:p w:rsidR="002F788F" w:rsidRDefault="002F788F" w:rsidP="002F788F">
            <w:pPr>
              <w:pStyle w:val="af1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56ED5">
              <w:rPr>
                <w:rFonts w:ascii="Times New Roman" w:hAnsi="Times New Roman"/>
                <w:sz w:val="24"/>
                <w:szCs w:val="24"/>
              </w:rPr>
              <w:t xml:space="preserve">Сохранение на достигнутом уровне (не менее 80% от численности </w:t>
            </w:r>
            <w:proofErr w:type="gramStart"/>
            <w:r w:rsidRPr="00256ED5"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sz w:val="24"/>
                <w:szCs w:val="24"/>
              </w:rPr>
              <w:t>тившихся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численности</w:t>
            </w:r>
          </w:p>
          <w:p w:rsidR="002F788F" w:rsidRPr="00256ED5" w:rsidRDefault="002F788F" w:rsidP="00EF51EE">
            <w:pPr>
              <w:jc w:val="both"/>
              <w:rPr>
                <w:sz w:val="24"/>
                <w:szCs w:val="24"/>
              </w:rPr>
            </w:pPr>
            <w:r w:rsidRPr="00256ED5">
              <w:rPr>
                <w:sz w:val="24"/>
                <w:szCs w:val="24"/>
              </w:rPr>
              <w:t xml:space="preserve"> выпускников учреждений для детей-сирот и детей, оставшихся без попечения родителей, и лиц из их числа, получивших государственную услугу по профессиональной ориентации</w:t>
            </w:r>
            <w:r>
              <w:rPr>
                <w:sz w:val="24"/>
                <w:szCs w:val="24"/>
              </w:rPr>
              <w:t>.</w:t>
            </w:r>
          </w:p>
          <w:p w:rsidR="002F788F" w:rsidRPr="00256ED5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A17F2">
              <w:rPr>
                <w:sz w:val="24"/>
                <w:szCs w:val="24"/>
              </w:rPr>
              <w:t>Увеличение до 55% доли выпускников учреждений для детей-сирот и детей, оставшихся без попечения</w:t>
            </w:r>
            <w:r>
              <w:rPr>
                <w:sz w:val="24"/>
                <w:szCs w:val="24"/>
              </w:rPr>
              <w:t xml:space="preserve"> р</w:t>
            </w:r>
            <w:r w:rsidRPr="00256ED5">
              <w:rPr>
                <w:sz w:val="24"/>
                <w:szCs w:val="24"/>
              </w:rPr>
              <w:t>оди</w:t>
            </w:r>
            <w:r>
              <w:rPr>
                <w:sz w:val="24"/>
                <w:szCs w:val="24"/>
              </w:rPr>
              <w:t xml:space="preserve">телей, и лиц из их числа, </w:t>
            </w:r>
            <w:r w:rsidRPr="00256ED5">
              <w:rPr>
                <w:sz w:val="24"/>
                <w:szCs w:val="24"/>
              </w:rPr>
              <w:t>получивших государственную услугу по социальной адаптации безрабо</w:t>
            </w:r>
            <w:r>
              <w:rPr>
                <w:sz w:val="24"/>
                <w:szCs w:val="24"/>
              </w:rPr>
              <w:t>тных граждан.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226"/>
        </w:trPr>
        <w:tc>
          <w:tcPr>
            <w:tcW w:w="16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788F" w:rsidRPr="001F25EC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1F25EC">
              <w:rPr>
                <w:sz w:val="24"/>
                <w:szCs w:val="24"/>
              </w:rPr>
              <w:t>1</w:t>
            </w:r>
          </w:p>
        </w:tc>
        <w:tc>
          <w:tcPr>
            <w:tcW w:w="2195" w:type="pct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F788F" w:rsidRPr="001F25EC" w:rsidRDefault="002F788F" w:rsidP="00EF51EE">
            <w:pPr>
              <w:jc w:val="both"/>
              <w:rPr>
                <w:sz w:val="24"/>
                <w:szCs w:val="24"/>
              </w:rPr>
            </w:pPr>
            <w:r w:rsidRPr="001F25EC">
              <w:rPr>
                <w:sz w:val="24"/>
                <w:szCs w:val="24"/>
              </w:rPr>
              <w:t xml:space="preserve">Организация  направления </w:t>
            </w:r>
            <w:r>
              <w:rPr>
                <w:sz w:val="24"/>
                <w:szCs w:val="24"/>
              </w:rPr>
              <w:t>работы в Центре помощи д</w:t>
            </w:r>
            <w:r w:rsidRPr="001F25EC">
              <w:rPr>
                <w:sz w:val="24"/>
                <w:szCs w:val="24"/>
              </w:rPr>
              <w:t>етям,</w:t>
            </w:r>
            <w:r>
              <w:rPr>
                <w:sz w:val="24"/>
                <w:szCs w:val="24"/>
              </w:rPr>
              <w:t xml:space="preserve"> </w:t>
            </w:r>
            <w:r w:rsidRPr="001F25EC">
              <w:rPr>
                <w:sz w:val="24"/>
                <w:szCs w:val="24"/>
              </w:rPr>
              <w:t>оставшимся без попечения родителей, по социализации</w:t>
            </w:r>
            <w:r>
              <w:rPr>
                <w:sz w:val="24"/>
                <w:szCs w:val="24"/>
              </w:rPr>
              <w:t xml:space="preserve"> воспитанников в в</w:t>
            </w:r>
            <w:r w:rsidRPr="001F25EC">
              <w:rPr>
                <w:sz w:val="24"/>
                <w:szCs w:val="24"/>
              </w:rPr>
              <w:t>озрасте от 14 лет</w:t>
            </w:r>
          </w:p>
        </w:tc>
        <w:tc>
          <w:tcPr>
            <w:tcW w:w="985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F788F" w:rsidRPr="00C6304F" w:rsidRDefault="002F788F" w:rsidP="00EF51EE">
            <w:pPr>
              <w:jc w:val="both"/>
              <w:rPr>
                <w:sz w:val="23"/>
                <w:szCs w:val="23"/>
              </w:rPr>
            </w:pPr>
            <w:r w:rsidRPr="00C6304F">
              <w:rPr>
                <w:sz w:val="23"/>
                <w:szCs w:val="23"/>
              </w:rPr>
              <w:t xml:space="preserve">Порядок </w:t>
            </w:r>
            <w:proofErr w:type="gramStart"/>
            <w:r w:rsidRPr="00C6304F">
              <w:rPr>
                <w:sz w:val="23"/>
                <w:szCs w:val="23"/>
              </w:rPr>
              <w:t>взаимод</w:t>
            </w:r>
            <w:r>
              <w:rPr>
                <w:sz w:val="23"/>
                <w:szCs w:val="23"/>
              </w:rPr>
              <w:t>ействия субъектов системы профи</w:t>
            </w:r>
            <w:r w:rsidRPr="00C6304F">
              <w:rPr>
                <w:sz w:val="23"/>
                <w:szCs w:val="23"/>
              </w:rPr>
              <w:t>лактики безнадзорности</w:t>
            </w:r>
            <w:proofErr w:type="gramEnd"/>
            <w:r w:rsidRPr="00C6304F">
              <w:rPr>
                <w:sz w:val="23"/>
                <w:szCs w:val="23"/>
              </w:rPr>
              <w:t xml:space="preserve"> и правонарушений</w:t>
            </w:r>
          </w:p>
        </w:tc>
        <w:tc>
          <w:tcPr>
            <w:tcW w:w="355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2F788F" w:rsidRPr="00ED4C4C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</w:t>
            </w:r>
            <w:r w:rsidRPr="00ED4C4C">
              <w:rPr>
                <w:sz w:val="24"/>
                <w:szCs w:val="24"/>
              </w:rPr>
              <w:t>ние года</w:t>
            </w:r>
          </w:p>
        </w:tc>
        <w:tc>
          <w:tcPr>
            <w:tcW w:w="1272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F788F" w:rsidRPr="00773594" w:rsidRDefault="002F788F" w:rsidP="00EF51E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опеки и попечительства (по согласованию), «</w:t>
            </w:r>
            <w:proofErr w:type="spellStart"/>
            <w:r>
              <w:rPr>
                <w:sz w:val="24"/>
                <w:szCs w:val="24"/>
              </w:rPr>
              <w:t>ЦПДоБПР</w:t>
            </w:r>
            <w:proofErr w:type="spellEnd"/>
            <w:r>
              <w:rPr>
                <w:sz w:val="24"/>
                <w:szCs w:val="24"/>
              </w:rPr>
              <w:t xml:space="preserve">» (по согласованию), 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281"/>
        </w:trPr>
        <w:tc>
          <w:tcPr>
            <w:tcW w:w="167" w:type="pct"/>
            <w:gridSpan w:val="6"/>
            <w:tcBorders>
              <w:top w:val="single" w:sz="4" w:space="0" w:color="auto"/>
            </w:tcBorders>
          </w:tcPr>
          <w:p w:rsidR="002F788F" w:rsidRPr="00ED4C4C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ED4C4C">
              <w:rPr>
                <w:sz w:val="24"/>
                <w:szCs w:val="24"/>
              </w:rPr>
              <w:t>2</w:t>
            </w:r>
          </w:p>
        </w:tc>
        <w:tc>
          <w:tcPr>
            <w:tcW w:w="2195" w:type="pct"/>
            <w:gridSpan w:val="34"/>
            <w:tcBorders>
              <w:top w:val="single" w:sz="4" w:space="0" w:color="auto"/>
            </w:tcBorders>
          </w:tcPr>
          <w:p w:rsidR="002F788F" w:rsidRPr="00C727A9" w:rsidRDefault="002F788F" w:rsidP="00EF51EE">
            <w:pPr>
              <w:jc w:val="both"/>
              <w:rPr>
                <w:sz w:val="22"/>
                <w:szCs w:val="22"/>
              </w:rPr>
            </w:pPr>
            <w:r w:rsidRPr="00C727A9">
              <w:rPr>
                <w:sz w:val="22"/>
                <w:szCs w:val="22"/>
              </w:rPr>
              <w:t>Оказание государственных услуг детям-сиротам и детям, оставшимся без попечения родителей, из числа выпускников детских специализированных учреждений, обратившихся в органы занятости:</w:t>
            </w:r>
          </w:p>
          <w:p w:rsidR="002F788F" w:rsidRPr="00C727A9" w:rsidRDefault="002F788F" w:rsidP="00EF51EE">
            <w:pPr>
              <w:jc w:val="both"/>
              <w:rPr>
                <w:sz w:val="22"/>
                <w:szCs w:val="22"/>
              </w:rPr>
            </w:pPr>
            <w:r w:rsidRPr="00C727A9">
              <w:rPr>
                <w:sz w:val="22"/>
                <w:szCs w:val="22"/>
              </w:rPr>
              <w:t xml:space="preserve"> - по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образования;</w:t>
            </w:r>
          </w:p>
          <w:p w:rsidR="002F788F" w:rsidRPr="00ED4C4C" w:rsidRDefault="002F788F" w:rsidP="00EF51EE">
            <w:pPr>
              <w:jc w:val="both"/>
              <w:rPr>
                <w:sz w:val="24"/>
                <w:szCs w:val="24"/>
              </w:rPr>
            </w:pPr>
            <w:r w:rsidRPr="00C727A9">
              <w:rPr>
                <w:sz w:val="22"/>
                <w:szCs w:val="22"/>
              </w:rPr>
              <w:t xml:space="preserve"> - по социальной адаптации безработных граждан.</w:t>
            </w:r>
          </w:p>
        </w:tc>
        <w:tc>
          <w:tcPr>
            <w:tcW w:w="985" w:type="pct"/>
            <w:gridSpan w:val="16"/>
            <w:tcBorders>
              <w:top w:val="single" w:sz="4" w:space="0" w:color="auto"/>
            </w:tcBorders>
          </w:tcPr>
          <w:p w:rsidR="002F788F" w:rsidRDefault="002F788F" w:rsidP="00EF51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ВЦП </w:t>
            </w:r>
            <w:r w:rsidRPr="00315221">
              <w:rPr>
                <w:sz w:val="24"/>
                <w:szCs w:val="24"/>
              </w:rPr>
              <w:t>«Содействие занятости населения Иркутской области» на 2014-2018 годы,</w:t>
            </w:r>
            <w:r>
              <w:rPr>
                <w:sz w:val="24"/>
                <w:szCs w:val="24"/>
              </w:rPr>
              <w:t xml:space="preserve"> </w:t>
            </w:r>
            <w:r w:rsidRPr="00315221">
              <w:rPr>
                <w:sz w:val="24"/>
                <w:szCs w:val="24"/>
              </w:rPr>
              <w:t>утв.</w:t>
            </w:r>
            <w:r>
              <w:rPr>
                <w:sz w:val="24"/>
                <w:szCs w:val="24"/>
              </w:rPr>
              <w:t xml:space="preserve"> </w:t>
            </w:r>
            <w:r w:rsidRPr="00315221">
              <w:rPr>
                <w:sz w:val="24"/>
                <w:szCs w:val="24"/>
              </w:rPr>
              <w:t>приказом мин</w:t>
            </w:r>
            <w:r>
              <w:rPr>
                <w:sz w:val="24"/>
                <w:szCs w:val="24"/>
              </w:rPr>
              <w:t xml:space="preserve"> - </w:t>
            </w:r>
            <w:r w:rsidRPr="00315221">
              <w:rPr>
                <w:sz w:val="24"/>
                <w:szCs w:val="24"/>
              </w:rPr>
              <w:t>труда и занятости Иркутской области от 23.10.13г. № 61-мпр</w:t>
            </w:r>
          </w:p>
          <w:p w:rsidR="002F788F" w:rsidRPr="00773594" w:rsidRDefault="002F788F" w:rsidP="00EF51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" w:type="pct"/>
            <w:gridSpan w:val="26"/>
            <w:tcBorders>
              <w:top w:val="single" w:sz="4" w:space="0" w:color="auto"/>
            </w:tcBorders>
          </w:tcPr>
          <w:p w:rsidR="002F788F" w:rsidRPr="00773594" w:rsidRDefault="002F788F" w:rsidP="00EF51E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 тече</w:t>
            </w:r>
            <w:r w:rsidRPr="00ED4C4C">
              <w:rPr>
                <w:sz w:val="24"/>
                <w:szCs w:val="24"/>
              </w:rPr>
              <w:t>ние года</w:t>
            </w:r>
          </w:p>
        </w:tc>
        <w:tc>
          <w:tcPr>
            <w:tcW w:w="1272" w:type="pct"/>
            <w:gridSpan w:val="15"/>
            <w:tcBorders>
              <w:top w:val="single" w:sz="4" w:space="0" w:color="auto"/>
            </w:tcBorders>
          </w:tcPr>
          <w:p w:rsidR="002F788F" w:rsidRPr="00773594" w:rsidRDefault="002F788F" w:rsidP="00EF51EE">
            <w:pPr>
              <w:jc w:val="both"/>
              <w:rPr>
                <w:sz w:val="28"/>
                <w:szCs w:val="28"/>
              </w:rPr>
            </w:pPr>
            <w:r w:rsidRPr="00ED4C4C">
              <w:rPr>
                <w:sz w:val="24"/>
                <w:szCs w:val="24"/>
              </w:rPr>
              <w:t xml:space="preserve"> «ЦЗН»</w:t>
            </w:r>
            <w:r>
              <w:rPr>
                <w:sz w:val="24"/>
                <w:szCs w:val="24"/>
              </w:rPr>
              <w:t xml:space="preserve"> </w:t>
            </w:r>
            <w:r w:rsidRPr="00ED4C4C">
              <w:rPr>
                <w:sz w:val="24"/>
                <w:szCs w:val="24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324"/>
        </w:trPr>
        <w:tc>
          <w:tcPr>
            <w:tcW w:w="4974" w:type="pct"/>
            <w:gridSpan w:val="97"/>
            <w:tcBorders>
              <w:top w:val="single" w:sz="4" w:space="0" w:color="auto"/>
              <w:bottom w:val="single" w:sz="4" w:space="0" w:color="auto"/>
            </w:tcBorders>
          </w:tcPr>
          <w:p w:rsidR="002F788F" w:rsidRPr="00392843" w:rsidRDefault="002F788F" w:rsidP="00EF51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 w:val="26"/>
                <w:szCs w:val="26"/>
              </w:rPr>
            </w:pPr>
            <w:r w:rsidRPr="00392843">
              <w:rPr>
                <w:b/>
                <w:i/>
                <w:sz w:val="26"/>
                <w:szCs w:val="26"/>
              </w:rPr>
              <w:lastRenderedPageBreak/>
              <w:t xml:space="preserve">По разделу VI. Создание системы защиты и обеспечения прав и интересов детей и дружественного к ребенку правосудия 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931"/>
        </w:trPr>
        <w:tc>
          <w:tcPr>
            <w:tcW w:w="1739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F788F" w:rsidRPr="00D67AA6" w:rsidRDefault="002F788F" w:rsidP="00EF51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sz w:val="24"/>
                <w:szCs w:val="24"/>
              </w:rPr>
            </w:pPr>
            <w:r w:rsidRPr="00D67AA6">
              <w:rPr>
                <w:b/>
                <w:i/>
                <w:sz w:val="24"/>
                <w:szCs w:val="24"/>
              </w:rPr>
              <w:t>Задача «Создание эффективной системы профилактики правонарушений, совершаемых в отношении детей, и правонарушений самих детей».</w:t>
            </w:r>
          </w:p>
        </w:tc>
        <w:tc>
          <w:tcPr>
            <w:tcW w:w="3235" w:type="pct"/>
            <w:gridSpan w:val="75"/>
            <w:tcBorders>
              <w:top w:val="single" w:sz="4" w:space="0" w:color="auto"/>
              <w:bottom w:val="single" w:sz="4" w:space="0" w:color="auto"/>
            </w:tcBorders>
          </w:tcPr>
          <w:p w:rsidR="002F788F" w:rsidRPr="00EC3A42" w:rsidRDefault="002F788F" w:rsidP="00EF51EE">
            <w:pPr>
              <w:jc w:val="both"/>
              <w:rPr>
                <w:i/>
                <w:sz w:val="24"/>
                <w:szCs w:val="24"/>
              </w:rPr>
            </w:pPr>
            <w:r w:rsidRPr="00EC3A42">
              <w:rPr>
                <w:i/>
                <w:sz w:val="24"/>
                <w:szCs w:val="24"/>
              </w:rPr>
              <w:t xml:space="preserve">Индикативные показатели по задаче </w:t>
            </w:r>
            <w:r w:rsidRPr="00EC3A42">
              <w:rPr>
                <w:b/>
                <w:i/>
                <w:sz w:val="24"/>
                <w:szCs w:val="24"/>
              </w:rPr>
              <w:t>на 2017</w:t>
            </w:r>
            <w:r w:rsidRPr="00EC3A42">
              <w:rPr>
                <w:i/>
                <w:sz w:val="24"/>
                <w:szCs w:val="24"/>
              </w:rPr>
              <w:t xml:space="preserve"> год: </w:t>
            </w:r>
          </w:p>
          <w:p w:rsidR="002F788F" w:rsidRPr="00D67AA6" w:rsidRDefault="002F788F" w:rsidP="00EF51EE">
            <w:pPr>
              <w:ind w:right="-57"/>
              <w:jc w:val="both"/>
              <w:rPr>
                <w:sz w:val="24"/>
                <w:szCs w:val="24"/>
              </w:rPr>
            </w:pPr>
            <w:r w:rsidRPr="00D67AA6">
              <w:rPr>
                <w:sz w:val="24"/>
                <w:szCs w:val="24"/>
              </w:rPr>
              <w:t>1.Снижение числа несовершеннолетних, совершив</w:t>
            </w:r>
            <w:r>
              <w:rPr>
                <w:sz w:val="24"/>
                <w:szCs w:val="24"/>
              </w:rPr>
              <w:t>ших преступления на 2%  (в 2016</w:t>
            </w:r>
            <w:r w:rsidRPr="00D67AA6">
              <w:rPr>
                <w:sz w:val="24"/>
                <w:szCs w:val="24"/>
              </w:rPr>
              <w:t xml:space="preserve"> году-  </w:t>
            </w:r>
            <w:r>
              <w:rPr>
                <w:sz w:val="24"/>
                <w:szCs w:val="24"/>
              </w:rPr>
              <w:t>57</w:t>
            </w:r>
            <w:r w:rsidRPr="00D67AA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2F788F" w:rsidRPr="00D67AA6" w:rsidRDefault="002F788F" w:rsidP="00EF51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sz w:val="24"/>
                <w:szCs w:val="24"/>
              </w:rPr>
            </w:pPr>
            <w:r w:rsidRPr="00D67AA6">
              <w:rPr>
                <w:sz w:val="24"/>
                <w:szCs w:val="24"/>
              </w:rPr>
              <w:t>2. Сокращение числа воспитанников государственных учреждений, самовольно ушедших из учреждений</w:t>
            </w:r>
            <w:r>
              <w:rPr>
                <w:sz w:val="24"/>
                <w:szCs w:val="24"/>
              </w:rPr>
              <w:t xml:space="preserve"> на 8% (в 2016</w:t>
            </w:r>
            <w:r w:rsidRPr="00D67AA6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-4</w:t>
            </w:r>
            <w:r w:rsidRPr="00D67AA6">
              <w:rPr>
                <w:sz w:val="24"/>
                <w:szCs w:val="24"/>
              </w:rPr>
              <w:t>).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1557"/>
        </w:trPr>
        <w:tc>
          <w:tcPr>
            <w:tcW w:w="17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788F" w:rsidRPr="004655F5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4655F5">
              <w:rPr>
                <w:sz w:val="24"/>
                <w:szCs w:val="24"/>
              </w:rPr>
              <w:t>1</w:t>
            </w:r>
          </w:p>
        </w:tc>
        <w:tc>
          <w:tcPr>
            <w:tcW w:w="193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4655F5" w:rsidRDefault="002F788F" w:rsidP="00EF51EE">
            <w:pPr>
              <w:jc w:val="both"/>
              <w:rPr>
                <w:sz w:val="24"/>
                <w:szCs w:val="24"/>
              </w:rPr>
            </w:pPr>
            <w:r w:rsidRPr="004655F5">
              <w:rPr>
                <w:sz w:val="24"/>
                <w:szCs w:val="24"/>
              </w:rPr>
              <w:t>Организация индивидуальной профилактической работы в отношении семей и детей из «группы  риска» в соответствии Порядком взаимодействия</w:t>
            </w:r>
            <w:r>
              <w:rPr>
                <w:sz w:val="24"/>
                <w:szCs w:val="24"/>
              </w:rPr>
              <w:t xml:space="preserve"> субъектов</w:t>
            </w:r>
            <w:r w:rsidRPr="004655F5">
              <w:rPr>
                <w:sz w:val="24"/>
                <w:szCs w:val="24"/>
              </w:rPr>
              <w:t xml:space="preserve"> системы профилактики безнадзорности и правонарушений несовершеннолетних </w:t>
            </w:r>
            <w:proofErr w:type="gramStart"/>
            <w:r w:rsidRPr="004655F5">
              <w:rPr>
                <w:sz w:val="24"/>
                <w:szCs w:val="24"/>
              </w:rPr>
              <w:t>в</w:t>
            </w:r>
            <w:proofErr w:type="gramEnd"/>
            <w:r w:rsidRPr="004655F5">
              <w:rPr>
                <w:sz w:val="24"/>
                <w:szCs w:val="24"/>
              </w:rPr>
              <w:t xml:space="preserve"> </w:t>
            </w:r>
            <w:proofErr w:type="gramStart"/>
            <w:r w:rsidRPr="004655F5">
              <w:rPr>
                <w:sz w:val="24"/>
                <w:szCs w:val="24"/>
              </w:rPr>
              <w:t>Нижнеилимском</w:t>
            </w:r>
            <w:proofErr w:type="gramEnd"/>
            <w:r w:rsidRPr="004655F5">
              <w:rPr>
                <w:sz w:val="24"/>
                <w:szCs w:val="24"/>
              </w:rPr>
              <w:t xml:space="preserve"> районе.</w:t>
            </w:r>
          </w:p>
        </w:tc>
        <w:tc>
          <w:tcPr>
            <w:tcW w:w="1322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2F788F" w:rsidRPr="004655F5" w:rsidRDefault="002F788F" w:rsidP="00EF51EE">
            <w:pPr>
              <w:jc w:val="both"/>
              <w:rPr>
                <w:sz w:val="24"/>
                <w:szCs w:val="24"/>
              </w:rPr>
            </w:pPr>
            <w:r w:rsidRPr="004655F5">
              <w:rPr>
                <w:sz w:val="24"/>
                <w:szCs w:val="24"/>
              </w:rPr>
              <w:t xml:space="preserve">Порядок </w:t>
            </w:r>
            <w:proofErr w:type="gramStart"/>
            <w:r w:rsidRPr="004655F5">
              <w:rPr>
                <w:sz w:val="24"/>
                <w:szCs w:val="24"/>
              </w:rPr>
              <w:t xml:space="preserve">взаимодействия </w:t>
            </w:r>
            <w:r>
              <w:rPr>
                <w:sz w:val="24"/>
                <w:szCs w:val="24"/>
              </w:rPr>
              <w:t>субъектов</w:t>
            </w:r>
            <w:r w:rsidRPr="004655F5">
              <w:rPr>
                <w:sz w:val="24"/>
                <w:szCs w:val="24"/>
              </w:rPr>
              <w:t xml:space="preserve"> системы профилактики безнадзорности</w:t>
            </w:r>
            <w:proofErr w:type="gramEnd"/>
            <w:r w:rsidRPr="004655F5">
              <w:rPr>
                <w:sz w:val="24"/>
                <w:szCs w:val="24"/>
              </w:rPr>
              <w:t xml:space="preserve"> и правонарушений несовершеннолетних в Нижнеилимском районе утв. решением КДН и ЗП </w:t>
            </w:r>
          </w:p>
        </w:tc>
        <w:tc>
          <w:tcPr>
            <w:tcW w:w="44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4655F5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</w:t>
            </w:r>
            <w:r w:rsidRPr="004655F5">
              <w:rPr>
                <w:sz w:val="24"/>
                <w:szCs w:val="24"/>
              </w:rPr>
              <w:t>ние года</w:t>
            </w:r>
          </w:p>
        </w:tc>
        <w:tc>
          <w:tcPr>
            <w:tcW w:w="11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788F" w:rsidRDefault="002F788F" w:rsidP="00EF51EE">
            <w:pPr>
              <w:jc w:val="both"/>
              <w:rPr>
                <w:sz w:val="24"/>
                <w:szCs w:val="24"/>
              </w:rPr>
            </w:pPr>
            <w:r w:rsidRPr="004655F5">
              <w:rPr>
                <w:sz w:val="24"/>
                <w:szCs w:val="24"/>
              </w:rPr>
              <w:t>КДН и ЗП;</w:t>
            </w:r>
            <w:r>
              <w:rPr>
                <w:sz w:val="24"/>
                <w:szCs w:val="24"/>
              </w:rPr>
              <w:t xml:space="preserve"> субъекты системы профилактики</w:t>
            </w:r>
          </w:p>
          <w:p w:rsidR="002F788F" w:rsidRPr="004655F5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266"/>
        </w:trPr>
        <w:tc>
          <w:tcPr>
            <w:tcW w:w="17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788F" w:rsidRPr="004655F5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4655F5">
              <w:rPr>
                <w:sz w:val="24"/>
                <w:szCs w:val="24"/>
              </w:rPr>
              <w:t>2</w:t>
            </w:r>
          </w:p>
        </w:tc>
        <w:tc>
          <w:tcPr>
            <w:tcW w:w="193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4655F5" w:rsidRDefault="002F788F" w:rsidP="00EF51EE">
            <w:pPr>
              <w:jc w:val="both"/>
              <w:rPr>
                <w:sz w:val="24"/>
                <w:szCs w:val="24"/>
              </w:rPr>
            </w:pPr>
            <w:r w:rsidRPr="004655F5">
              <w:rPr>
                <w:sz w:val="24"/>
                <w:szCs w:val="24"/>
              </w:rPr>
              <w:t>Проведение профилактических мероприятий «Семья», «</w:t>
            </w:r>
            <w:proofErr w:type="spellStart"/>
            <w:r w:rsidRPr="004655F5">
              <w:rPr>
                <w:sz w:val="24"/>
                <w:szCs w:val="24"/>
              </w:rPr>
              <w:t>Безнадзорник</w:t>
            </w:r>
            <w:proofErr w:type="spellEnd"/>
            <w:r w:rsidRPr="004655F5">
              <w:rPr>
                <w:sz w:val="24"/>
                <w:szCs w:val="24"/>
              </w:rPr>
              <w:t>», «Подросток», «Комендантский час»,  направленных на предупреждение безнадзорности и правонарушений среди несовершеннолетних, выявление незанятых подростков и оказание им адресной помощи</w:t>
            </w:r>
          </w:p>
        </w:tc>
        <w:tc>
          <w:tcPr>
            <w:tcW w:w="1322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2F788F" w:rsidRPr="004655F5" w:rsidRDefault="002F788F" w:rsidP="00EF51EE">
            <w:pPr>
              <w:jc w:val="both"/>
              <w:rPr>
                <w:sz w:val="24"/>
                <w:szCs w:val="24"/>
              </w:rPr>
            </w:pPr>
            <w:r w:rsidRPr="004655F5">
              <w:rPr>
                <w:sz w:val="24"/>
                <w:szCs w:val="24"/>
              </w:rPr>
              <w:t>Методические рекомендации Главного управления МВД России по Иркутской области</w:t>
            </w:r>
          </w:p>
        </w:tc>
        <w:tc>
          <w:tcPr>
            <w:tcW w:w="44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4655F5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</w:t>
            </w:r>
            <w:r w:rsidRPr="004655F5">
              <w:rPr>
                <w:sz w:val="24"/>
                <w:szCs w:val="24"/>
              </w:rPr>
              <w:t>ние года</w:t>
            </w:r>
          </w:p>
        </w:tc>
        <w:tc>
          <w:tcPr>
            <w:tcW w:w="11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788F" w:rsidRPr="004655F5" w:rsidRDefault="002F788F" w:rsidP="00EF51EE">
            <w:pPr>
              <w:jc w:val="both"/>
              <w:rPr>
                <w:sz w:val="24"/>
                <w:szCs w:val="24"/>
              </w:rPr>
            </w:pPr>
            <w:r w:rsidRPr="004655F5">
              <w:rPr>
                <w:sz w:val="24"/>
                <w:szCs w:val="24"/>
              </w:rPr>
              <w:t>КДН и ЗП</w:t>
            </w:r>
            <w:r>
              <w:rPr>
                <w:color w:val="000000"/>
                <w:sz w:val="24"/>
                <w:szCs w:val="24"/>
              </w:rPr>
              <w:t>;</w:t>
            </w:r>
            <w:r w:rsidRPr="004655F5">
              <w:rPr>
                <w:sz w:val="24"/>
                <w:szCs w:val="24"/>
              </w:rPr>
              <w:t xml:space="preserve"> ОДН ОМВД (по согласованию)</w:t>
            </w:r>
            <w:r>
              <w:rPr>
                <w:sz w:val="24"/>
                <w:szCs w:val="24"/>
              </w:rPr>
              <w:t>, субъекты системы профилактики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266"/>
        </w:trPr>
        <w:tc>
          <w:tcPr>
            <w:tcW w:w="17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788F" w:rsidRPr="004655F5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4655F5">
              <w:rPr>
                <w:sz w:val="24"/>
                <w:szCs w:val="24"/>
              </w:rPr>
              <w:t>3</w:t>
            </w:r>
          </w:p>
        </w:tc>
        <w:tc>
          <w:tcPr>
            <w:tcW w:w="1935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4655F5" w:rsidRDefault="002F788F" w:rsidP="00EF51EE">
            <w:pPr>
              <w:jc w:val="both"/>
              <w:rPr>
                <w:sz w:val="24"/>
                <w:szCs w:val="24"/>
              </w:rPr>
            </w:pPr>
            <w:r w:rsidRPr="004655F5">
              <w:rPr>
                <w:sz w:val="24"/>
                <w:szCs w:val="24"/>
              </w:rPr>
              <w:t>Организация и проведение областных профилактических акций «Школа», «</w:t>
            </w:r>
            <w:proofErr w:type="spellStart"/>
            <w:r w:rsidRPr="004655F5">
              <w:rPr>
                <w:sz w:val="24"/>
                <w:szCs w:val="24"/>
              </w:rPr>
              <w:t>Условник</w:t>
            </w:r>
            <w:proofErr w:type="spellEnd"/>
            <w:r w:rsidRPr="004655F5">
              <w:rPr>
                <w:sz w:val="24"/>
                <w:szCs w:val="24"/>
              </w:rPr>
              <w:t>»</w:t>
            </w:r>
          </w:p>
        </w:tc>
        <w:tc>
          <w:tcPr>
            <w:tcW w:w="1322" w:type="pct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2F788F" w:rsidRPr="004655F5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4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4655F5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</w:t>
            </w:r>
            <w:r w:rsidRPr="004655F5">
              <w:rPr>
                <w:sz w:val="24"/>
                <w:szCs w:val="24"/>
              </w:rPr>
              <w:t>ние</w:t>
            </w:r>
          </w:p>
          <w:p w:rsidR="002F788F" w:rsidRPr="004655F5" w:rsidRDefault="002F788F" w:rsidP="00EF51EE">
            <w:pPr>
              <w:ind w:right="-108"/>
              <w:jc w:val="center"/>
              <w:rPr>
                <w:sz w:val="24"/>
                <w:szCs w:val="24"/>
              </w:rPr>
            </w:pPr>
            <w:r w:rsidRPr="004655F5">
              <w:rPr>
                <w:sz w:val="24"/>
                <w:szCs w:val="24"/>
              </w:rPr>
              <w:t>года</w:t>
            </w:r>
          </w:p>
        </w:tc>
        <w:tc>
          <w:tcPr>
            <w:tcW w:w="11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788F" w:rsidRPr="004655F5" w:rsidRDefault="002F788F" w:rsidP="00EF51EE">
            <w:pPr>
              <w:ind w:right="18"/>
              <w:jc w:val="both"/>
              <w:rPr>
                <w:sz w:val="24"/>
                <w:szCs w:val="24"/>
              </w:rPr>
            </w:pPr>
            <w:r w:rsidRPr="004655F5">
              <w:rPr>
                <w:sz w:val="24"/>
                <w:szCs w:val="24"/>
              </w:rPr>
              <w:t>КДН и ЗП,  Д</w:t>
            </w:r>
            <w:r>
              <w:rPr>
                <w:sz w:val="24"/>
                <w:szCs w:val="24"/>
              </w:rPr>
              <w:t>О</w:t>
            </w:r>
            <w:r w:rsidRPr="004655F5">
              <w:rPr>
                <w:sz w:val="24"/>
                <w:szCs w:val="24"/>
              </w:rPr>
              <w:t>, ОДН ОМВД (по согласованию)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266"/>
        </w:trPr>
        <w:tc>
          <w:tcPr>
            <w:tcW w:w="1125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F788F" w:rsidRPr="00ED477E" w:rsidRDefault="002F788F" w:rsidP="00EF51EE">
            <w:pPr>
              <w:spacing w:before="120"/>
              <w:jc w:val="both"/>
              <w:rPr>
                <w:sz w:val="24"/>
                <w:szCs w:val="24"/>
              </w:rPr>
            </w:pPr>
            <w:r w:rsidRPr="002065E9">
              <w:rPr>
                <w:b/>
                <w:i/>
                <w:sz w:val="24"/>
                <w:szCs w:val="24"/>
              </w:rPr>
              <w:t>Задача «Создание системы эффективной реабилитации детей – жертв насилия, их семей»</w:t>
            </w:r>
          </w:p>
        </w:tc>
        <w:tc>
          <w:tcPr>
            <w:tcW w:w="3849" w:type="pct"/>
            <w:gridSpan w:val="85"/>
            <w:tcBorders>
              <w:top w:val="single" w:sz="4" w:space="0" w:color="auto"/>
              <w:bottom w:val="single" w:sz="4" w:space="0" w:color="auto"/>
            </w:tcBorders>
          </w:tcPr>
          <w:p w:rsidR="002F788F" w:rsidRPr="00ED477E" w:rsidRDefault="002F788F" w:rsidP="00EF51EE">
            <w:pPr>
              <w:rPr>
                <w:i/>
                <w:sz w:val="24"/>
                <w:szCs w:val="24"/>
              </w:rPr>
            </w:pPr>
            <w:r w:rsidRPr="00ED477E">
              <w:rPr>
                <w:i/>
                <w:sz w:val="24"/>
                <w:szCs w:val="24"/>
              </w:rPr>
              <w:t xml:space="preserve">Индикативные показатели по задаче </w:t>
            </w:r>
            <w:r>
              <w:rPr>
                <w:b/>
                <w:i/>
                <w:sz w:val="24"/>
                <w:szCs w:val="24"/>
              </w:rPr>
              <w:t>на 2017</w:t>
            </w:r>
            <w:r w:rsidRPr="00ED477E">
              <w:rPr>
                <w:b/>
                <w:i/>
                <w:sz w:val="24"/>
                <w:szCs w:val="24"/>
              </w:rPr>
              <w:t xml:space="preserve"> </w:t>
            </w:r>
            <w:r w:rsidRPr="00ED477E">
              <w:rPr>
                <w:i/>
                <w:sz w:val="24"/>
                <w:szCs w:val="24"/>
              </w:rPr>
              <w:t xml:space="preserve"> год: </w:t>
            </w:r>
          </w:p>
          <w:p w:rsidR="002F788F" w:rsidRPr="00ED477E" w:rsidRDefault="002F788F" w:rsidP="00EF51EE">
            <w:pPr>
              <w:ind w:right="18"/>
              <w:jc w:val="both"/>
              <w:rPr>
                <w:sz w:val="24"/>
                <w:szCs w:val="24"/>
              </w:rPr>
            </w:pPr>
            <w:r w:rsidRPr="00ED477E">
              <w:rPr>
                <w:sz w:val="24"/>
                <w:szCs w:val="24"/>
              </w:rPr>
              <w:t>1.Увеличение количества</w:t>
            </w:r>
            <w:r>
              <w:rPr>
                <w:sz w:val="24"/>
                <w:szCs w:val="24"/>
              </w:rPr>
              <w:t xml:space="preserve"> школьных </w:t>
            </w:r>
            <w:r w:rsidRPr="00ED477E">
              <w:rPr>
                <w:sz w:val="24"/>
                <w:szCs w:val="24"/>
              </w:rPr>
              <w:t xml:space="preserve"> служб примирения</w:t>
            </w:r>
            <w:r>
              <w:rPr>
                <w:sz w:val="24"/>
                <w:szCs w:val="24"/>
              </w:rPr>
              <w:t xml:space="preserve"> (в 2016 году-23</w:t>
            </w:r>
            <w:r w:rsidRPr="00ED477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2F788F" w:rsidRPr="00ED477E" w:rsidRDefault="002F788F" w:rsidP="00EF51EE">
            <w:pPr>
              <w:jc w:val="both"/>
              <w:rPr>
                <w:sz w:val="24"/>
                <w:szCs w:val="24"/>
              </w:rPr>
            </w:pPr>
            <w:r w:rsidRPr="00ED477E">
              <w:rPr>
                <w:sz w:val="24"/>
                <w:szCs w:val="24"/>
              </w:rPr>
              <w:t>2.Увеличение количества педагогов, прошедших курсы повышения квалификации по работе служб примирения</w:t>
            </w:r>
          </w:p>
          <w:p w:rsidR="002F788F" w:rsidRPr="00ED477E" w:rsidRDefault="002F788F" w:rsidP="00EF51EE">
            <w:pPr>
              <w:ind w:right="18"/>
              <w:jc w:val="both"/>
              <w:rPr>
                <w:sz w:val="24"/>
                <w:szCs w:val="24"/>
              </w:rPr>
            </w:pPr>
            <w:r w:rsidRPr="00ED477E">
              <w:rPr>
                <w:sz w:val="24"/>
                <w:szCs w:val="24"/>
              </w:rPr>
              <w:t>3. Снижение числа несовершеннолетних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Pr="00ED477E">
              <w:rPr>
                <w:sz w:val="24"/>
                <w:szCs w:val="24"/>
              </w:rPr>
              <w:t>- потерпевших от преступных</w:t>
            </w:r>
            <w:r>
              <w:rPr>
                <w:sz w:val="24"/>
                <w:szCs w:val="24"/>
              </w:rPr>
              <w:t xml:space="preserve"> посягательств </w:t>
            </w:r>
            <w:r w:rsidRPr="00AA6B2F">
              <w:t>(</w:t>
            </w:r>
            <w:r>
              <w:rPr>
                <w:sz w:val="24"/>
                <w:szCs w:val="24"/>
              </w:rPr>
              <w:t xml:space="preserve">2016г.-10, </w:t>
            </w:r>
            <w:r w:rsidRPr="00C6304F">
              <w:rPr>
                <w:sz w:val="24"/>
                <w:szCs w:val="24"/>
              </w:rPr>
              <w:t>привлеч</w:t>
            </w:r>
            <w:r>
              <w:rPr>
                <w:sz w:val="24"/>
                <w:szCs w:val="24"/>
              </w:rPr>
              <w:t>ено</w:t>
            </w:r>
            <w:r w:rsidRPr="00C6304F">
              <w:rPr>
                <w:sz w:val="24"/>
                <w:szCs w:val="24"/>
              </w:rPr>
              <w:t xml:space="preserve"> к угол</w:t>
            </w:r>
            <w:r>
              <w:rPr>
                <w:sz w:val="24"/>
                <w:szCs w:val="24"/>
              </w:rPr>
              <w:t xml:space="preserve">овной </w:t>
            </w:r>
            <w:r w:rsidRPr="00C6304F">
              <w:rPr>
                <w:sz w:val="24"/>
                <w:szCs w:val="24"/>
              </w:rPr>
              <w:t xml:space="preserve"> ответственности - 6)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564"/>
        </w:trPr>
        <w:tc>
          <w:tcPr>
            <w:tcW w:w="18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788F" w:rsidRPr="00024FE0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024FE0">
              <w:rPr>
                <w:sz w:val="24"/>
                <w:szCs w:val="24"/>
              </w:rPr>
              <w:t>1</w:t>
            </w:r>
          </w:p>
        </w:tc>
        <w:tc>
          <w:tcPr>
            <w:tcW w:w="1963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024FE0" w:rsidRDefault="002F788F" w:rsidP="00EF51EE">
            <w:pPr>
              <w:jc w:val="both"/>
              <w:rPr>
                <w:sz w:val="24"/>
                <w:szCs w:val="24"/>
              </w:rPr>
            </w:pPr>
            <w:r w:rsidRPr="00024FE0">
              <w:rPr>
                <w:sz w:val="24"/>
                <w:szCs w:val="24"/>
              </w:rPr>
              <w:t>Создание школьных служб примирения, нацеленных на разрешение конфликтов в образовательных организациях, профилактику правонарушений детей и подростков, улучшение отношений в образовательной организации</w:t>
            </w:r>
          </w:p>
        </w:tc>
        <w:tc>
          <w:tcPr>
            <w:tcW w:w="1327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F788F" w:rsidRPr="005A17F2" w:rsidRDefault="002F788F" w:rsidP="00EF51E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Министерство образования Иркут</w:t>
            </w:r>
            <w:r w:rsidRPr="005A17F2">
              <w:rPr>
                <w:sz w:val="23"/>
                <w:szCs w:val="23"/>
              </w:rPr>
              <w:t xml:space="preserve">ской  области (письмо № 55-37-9305/14 от 14.10. 14 г.) «О состоянии и </w:t>
            </w:r>
            <w:r>
              <w:rPr>
                <w:sz w:val="23"/>
                <w:szCs w:val="23"/>
              </w:rPr>
              <w:t>перспективах развития Служб при</w:t>
            </w:r>
            <w:r w:rsidRPr="005A17F2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ирения»; Распоряжение ДО администрации Нижнеилимского муници</w:t>
            </w:r>
            <w:r w:rsidRPr="005A17F2">
              <w:rPr>
                <w:sz w:val="23"/>
                <w:szCs w:val="23"/>
              </w:rPr>
              <w:t xml:space="preserve">пального района от 22.10.14 г. № 3  «О формировании Службы </w:t>
            </w:r>
            <w:r w:rsidRPr="005A17F2">
              <w:rPr>
                <w:sz w:val="23"/>
                <w:szCs w:val="23"/>
              </w:rPr>
              <w:lastRenderedPageBreak/>
              <w:t>примирения в общеобразовательных учреждениях»</w:t>
            </w:r>
          </w:p>
        </w:tc>
        <w:tc>
          <w:tcPr>
            <w:tcW w:w="34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F788F" w:rsidRPr="00024FE0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r w:rsidRPr="00024FE0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52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F788F" w:rsidRPr="00024FE0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024FE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color w:val="000000"/>
                <w:sz w:val="24"/>
                <w:szCs w:val="24"/>
              </w:rPr>
              <w:t>образовательные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организации </w:t>
            </w:r>
            <w:r w:rsidRPr="00024FE0">
              <w:rPr>
                <w:color w:val="000000"/>
                <w:sz w:val="24"/>
                <w:szCs w:val="24"/>
              </w:rPr>
              <w:t xml:space="preserve"> района,</w:t>
            </w:r>
            <w:r>
              <w:rPr>
                <w:sz w:val="24"/>
                <w:szCs w:val="24"/>
              </w:rPr>
              <w:t xml:space="preserve"> общественные (не</w:t>
            </w:r>
            <w:r w:rsidRPr="00024FE0">
              <w:rPr>
                <w:sz w:val="24"/>
                <w:szCs w:val="24"/>
              </w:rPr>
              <w:t>коммерческие) органи</w:t>
            </w:r>
            <w:r>
              <w:rPr>
                <w:sz w:val="24"/>
                <w:szCs w:val="24"/>
              </w:rPr>
              <w:t xml:space="preserve">зации                                </w:t>
            </w:r>
            <w:r w:rsidRPr="00024FE0">
              <w:rPr>
                <w:sz w:val="24"/>
                <w:szCs w:val="24"/>
              </w:rPr>
              <w:t>(по согласованию)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1476"/>
        </w:trPr>
        <w:tc>
          <w:tcPr>
            <w:tcW w:w="18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788F" w:rsidRPr="00024FE0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024FE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63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024FE0" w:rsidRDefault="002F788F" w:rsidP="00EF51EE">
            <w:pPr>
              <w:jc w:val="both"/>
              <w:rPr>
                <w:sz w:val="24"/>
                <w:szCs w:val="24"/>
              </w:rPr>
            </w:pPr>
            <w:r w:rsidRPr="00024FE0">
              <w:rPr>
                <w:sz w:val="24"/>
                <w:szCs w:val="24"/>
              </w:rPr>
              <w:t>Реализация комплексного межведомственного плана по оказанию помощи и сопровождению несовершеннолетних, ставших жертвами физического или сексуального насилия, совершивших попытку суицида, их семей</w:t>
            </w:r>
          </w:p>
        </w:tc>
        <w:tc>
          <w:tcPr>
            <w:tcW w:w="1327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F788F" w:rsidRPr="005A17F2" w:rsidRDefault="002F788F" w:rsidP="00EF51EE">
            <w:pPr>
              <w:jc w:val="both"/>
              <w:rPr>
                <w:sz w:val="23"/>
                <w:szCs w:val="23"/>
              </w:rPr>
            </w:pPr>
            <w:r w:rsidRPr="005A17F2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орядок межведомственного взаимо</w:t>
            </w:r>
            <w:r w:rsidRPr="005A17F2">
              <w:rPr>
                <w:sz w:val="23"/>
                <w:szCs w:val="23"/>
              </w:rPr>
              <w:t>де</w:t>
            </w:r>
            <w:r>
              <w:rPr>
                <w:sz w:val="23"/>
                <w:szCs w:val="23"/>
              </w:rPr>
              <w:t>йствия по противодействию жесто</w:t>
            </w:r>
            <w:r w:rsidRPr="005A17F2">
              <w:rPr>
                <w:sz w:val="23"/>
                <w:szCs w:val="23"/>
              </w:rPr>
              <w:t>кому</w:t>
            </w:r>
            <w:r>
              <w:rPr>
                <w:sz w:val="23"/>
                <w:szCs w:val="23"/>
              </w:rPr>
              <w:t xml:space="preserve"> обращению и насилию в отно</w:t>
            </w:r>
            <w:r w:rsidRPr="005A17F2">
              <w:rPr>
                <w:sz w:val="23"/>
                <w:szCs w:val="23"/>
              </w:rPr>
              <w:t>шении несовершеннолетних, утв. Постановлением администрации Нижнеилимского муниципального района от 27.09.13 г. № 1577.</w:t>
            </w:r>
          </w:p>
        </w:tc>
        <w:tc>
          <w:tcPr>
            <w:tcW w:w="34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F788F" w:rsidRPr="00024FE0" w:rsidRDefault="002F788F" w:rsidP="00EF51EE">
            <w:pPr>
              <w:jc w:val="center"/>
              <w:rPr>
                <w:sz w:val="24"/>
                <w:szCs w:val="24"/>
              </w:rPr>
            </w:pPr>
            <w:r w:rsidRPr="00024F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52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F788F" w:rsidRPr="00024FE0" w:rsidRDefault="002F788F" w:rsidP="00EF51EE">
            <w:pPr>
              <w:jc w:val="both"/>
              <w:rPr>
                <w:sz w:val="24"/>
                <w:szCs w:val="24"/>
              </w:rPr>
            </w:pPr>
            <w:r w:rsidRPr="00024FE0">
              <w:rPr>
                <w:sz w:val="24"/>
                <w:szCs w:val="24"/>
              </w:rPr>
              <w:t>КДН и ЗП</w:t>
            </w:r>
            <w:r>
              <w:rPr>
                <w:sz w:val="24"/>
                <w:szCs w:val="24"/>
              </w:rPr>
              <w:t>, субъекты системы профилактики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281"/>
        </w:trPr>
        <w:tc>
          <w:tcPr>
            <w:tcW w:w="18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788F" w:rsidRPr="00024FE0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024FE0">
              <w:rPr>
                <w:sz w:val="24"/>
                <w:szCs w:val="24"/>
              </w:rPr>
              <w:t>3</w:t>
            </w:r>
          </w:p>
        </w:tc>
        <w:tc>
          <w:tcPr>
            <w:tcW w:w="1963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024FE0" w:rsidRDefault="002F788F" w:rsidP="00EF51EE">
            <w:pPr>
              <w:jc w:val="both"/>
              <w:rPr>
                <w:sz w:val="24"/>
                <w:szCs w:val="24"/>
              </w:rPr>
            </w:pPr>
            <w:r w:rsidRPr="00024FE0">
              <w:rPr>
                <w:sz w:val="24"/>
                <w:szCs w:val="24"/>
              </w:rPr>
              <w:t>Внедрение в практику работы образовательных организаций современных форм реабилитации и оказания помощи детям-жертвам насилия и их семьям (родителям)</w:t>
            </w:r>
          </w:p>
        </w:tc>
        <w:tc>
          <w:tcPr>
            <w:tcW w:w="1327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F788F" w:rsidRPr="00024FE0" w:rsidRDefault="002F788F" w:rsidP="00EF51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F788F" w:rsidRPr="00024FE0" w:rsidRDefault="002F788F" w:rsidP="00EF51EE">
            <w:pPr>
              <w:jc w:val="center"/>
              <w:rPr>
                <w:sz w:val="24"/>
                <w:szCs w:val="24"/>
              </w:rPr>
            </w:pPr>
            <w:r w:rsidRPr="00024FE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52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F788F" w:rsidRPr="00024FE0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, 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024FE0">
              <w:rPr>
                <w:sz w:val="24"/>
                <w:szCs w:val="24"/>
              </w:rPr>
              <w:t>бразовательные</w:t>
            </w:r>
            <w:proofErr w:type="gramEnd"/>
            <w:r w:rsidRPr="00024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 w:rsidRPr="00024FE0">
              <w:rPr>
                <w:sz w:val="24"/>
                <w:szCs w:val="24"/>
              </w:rPr>
              <w:t xml:space="preserve">  района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180"/>
        </w:trPr>
        <w:tc>
          <w:tcPr>
            <w:tcW w:w="18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788F" w:rsidRPr="00024FE0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  <w:r w:rsidRPr="00024FE0">
              <w:rPr>
                <w:sz w:val="24"/>
                <w:szCs w:val="24"/>
              </w:rPr>
              <w:t>4</w:t>
            </w:r>
          </w:p>
        </w:tc>
        <w:tc>
          <w:tcPr>
            <w:tcW w:w="1963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2F788F" w:rsidRPr="00024FE0" w:rsidRDefault="002F788F" w:rsidP="00EF51EE">
            <w:pPr>
              <w:jc w:val="both"/>
              <w:rPr>
                <w:sz w:val="24"/>
                <w:szCs w:val="24"/>
              </w:rPr>
            </w:pPr>
            <w:r w:rsidRPr="00024FE0">
              <w:rPr>
                <w:sz w:val="24"/>
                <w:szCs w:val="24"/>
              </w:rPr>
              <w:t>Обеспечение деятельности на территории Нижнеилимского района единого общероссийского детского телефона доверия</w:t>
            </w:r>
          </w:p>
        </w:tc>
        <w:tc>
          <w:tcPr>
            <w:tcW w:w="1327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F788F" w:rsidRPr="00024FE0" w:rsidRDefault="002F788F" w:rsidP="00EF51EE">
            <w:pPr>
              <w:ind w:right="-314"/>
              <w:jc w:val="both"/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F788F" w:rsidRPr="00024FE0" w:rsidRDefault="002F788F" w:rsidP="00EF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</w:t>
            </w:r>
            <w:r w:rsidRPr="00024FE0">
              <w:rPr>
                <w:sz w:val="24"/>
                <w:szCs w:val="24"/>
              </w:rPr>
              <w:t>чение года</w:t>
            </w:r>
          </w:p>
        </w:tc>
        <w:tc>
          <w:tcPr>
            <w:tcW w:w="1152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F788F" w:rsidRPr="00024FE0" w:rsidRDefault="002F788F" w:rsidP="00EF51EE">
            <w:pPr>
              <w:jc w:val="both"/>
              <w:rPr>
                <w:sz w:val="24"/>
                <w:szCs w:val="24"/>
              </w:rPr>
            </w:pPr>
            <w:r w:rsidRPr="00024FE0">
              <w:rPr>
                <w:sz w:val="24"/>
                <w:szCs w:val="24"/>
              </w:rPr>
              <w:t xml:space="preserve">  КДН и ЗП</w:t>
            </w:r>
            <w:r>
              <w:rPr>
                <w:sz w:val="24"/>
                <w:szCs w:val="24"/>
              </w:rPr>
              <w:t>, субъекты системы профилактики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180"/>
        </w:trPr>
        <w:tc>
          <w:tcPr>
            <w:tcW w:w="4974" w:type="pct"/>
            <w:gridSpan w:val="97"/>
            <w:tcBorders>
              <w:top w:val="single" w:sz="4" w:space="0" w:color="auto"/>
              <w:bottom w:val="single" w:sz="4" w:space="0" w:color="auto"/>
            </w:tcBorders>
          </w:tcPr>
          <w:p w:rsidR="002F788F" w:rsidRPr="00024FE0" w:rsidRDefault="002F788F" w:rsidP="00EF51EE">
            <w:pPr>
              <w:jc w:val="both"/>
              <w:rPr>
                <w:sz w:val="24"/>
                <w:szCs w:val="24"/>
              </w:rPr>
            </w:pPr>
            <w:r w:rsidRPr="0084108C">
              <w:rPr>
                <w:i/>
                <w:sz w:val="28"/>
                <w:szCs w:val="28"/>
              </w:rPr>
              <w:t xml:space="preserve">                                                       </w:t>
            </w:r>
            <w:r w:rsidRPr="0084108C">
              <w:rPr>
                <w:b/>
                <w:i/>
                <w:sz w:val="28"/>
                <w:szCs w:val="28"/>
              </w:rPr>
              <w:t>По разделу VII. Дети – участники  реализации   районной   стратегии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180"/>
        </w:trPr>
        <w:tc>
          <w:tcPr>
            <w:tcW w:w="1038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788F" w:rsidRPr="005E6076" w:rsidRDefault="002F788F" w:rsidP="00EF51EE">
            <w:pPr>
              <w:jc w:val="both"/>
              <w:rPr>
                <w:b/>
                <w:i/>
                <w:sz w:val="24"/>
                <w:szCs w:val="24"/>
              </w:rPr>
            </w:pPr>
            <w:r w:rsidRPr="005E6076">
              <w:rPr>
                <w:b/>
                <w:i/>
                <w:sz w:val="24"/>
                <w:szCs w:val="24"/>
              </w:rPr>
              <w:t>Задача» Привлечение детей к участию в общественной жизни»</w:t>
            </w:r>
          </w:p>
        </w:tc>
        <w:tc>
          <w:tcPr>
            <w:tcW w:w="3936" w:type="pct"/>
            <w:gridSpan w:val="88"/>
            <w:tcBorders>
              <w:top w:val="single" w:sz="4" w:space="0" w:color="auto"/>
              <w:bottom w:val="single" w:sz="4" w:space="0" w:color="auto"/>
            </w:tcBorders>
          </w:tcPr>
          <w:p w:rsidR="002F788F" w:rsidRPr="005E6076" w:rsidRDefault="002F788F" w:rsidP="00EF51EE">
            <w:pPr>
              <w:rPr>
                <w:i/>
                <w:sz w:val="24"/>
                <w:szCs w:val="24"/>
              </w:rPr>
            </w:pPr>
            <w:r w:rsidRPr="005E6076">
              <w:rPr>
                <w:i/>
                <w:sz w:val="24"/>
                <w:szCs w:val="24"/>
              </w:rPr>
              <w:t xml:space="preserve">Индикативные показатели по задаче </w:t>
            </w:r>
            <w:r>
              <w:rPr>
                <w:b/>
                <w:i/>
                <w:sz w:val="24"/>
                <w:szCs w:val="24"/>
              </w:rPr>
              <w:t>на 2017</w:t>
            </w:r>
            <w:r w:rsidRPr="005E6076">
              <w:rPr>
                <w:b/>
                <w:i/>
                <w:sz w:val="24"/>
                <w:szCs w:val="24"/>
              </w:rPr>
              <w:t xml:space="preserve"> </w:t>
            </w:r>
            <w:r w:rsidRPr="005E6076">
              <w:rPr>
                <w:i/>
                <w:sz w:val="24"/>
                <w:szCs w:val="24"/>
              </w:rPr>
              <w:t xml:space="preserve"> год: </w:t>
            </w:r>
          </w:p>
          <w:p w:rsidR="002F788F" w:rsidRPr="005E6076" w:rsidRDefault="002F788F" w:rsidP="00EF51EE">
            <w:pPr>
              <w:ind w:right="18"/>
              <w:jc w:val="both"/>
              <w:rPr>
                <w:sz w:val="24"/>
                <w:szCs w:val="24"/>
              </w:rPr>
            </w:pPr>
            <w:r w:rsidRPr="005E6076">
              <w:rPr>
                <w:sz w:val="24"/>
                <w:szCs w:val="24"/>
              </w:rPr>
              <w:t>1.Увеличение количества детей, участвующих в деятельности детских и детско-молодежных общест</w:t>
            </w:r>
            <w:r>
              <w:rPr>
                <w:sz w:val="24"/>
                <w:szCs w:val="24"/>
              </w:rPr>
              <w:t>венных объединений на 2% (в 2016</w:t>
            </w:r>
            <w:r w:rsidRPr="005E607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. </w:t>
            </w:r>
            <w:r w:rsidRPr="005E6076">
              <w:rPr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</w:rPr>
              <w:t>общественные объединения действуют в 14  школах, занято 1539 (25%) обучающихся</w:t>
            </w:r>
            <w:r w:rsidRPr="005E6076">
              <w:rPr>
                <w:sz w:val="24"/>
                <w:szCs w:val="24"/>
              </w:rPr>
              <w:t>)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137"/>
        </w:trPr>
        <w:tc>
          <w:tcPr>
            <w:tcW w:w="18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788F" w:rsidRPr="00A83F6E" w:rsidRDefault="002F788F" w:rsidP="00EF51EE">
            <w:pPr>
              <w:jc w:val="both"/>
              <w:rPr>
                <w:sz w:val="24"/>
                <w:szCs w:val="24"/>
              </w:rPr>
            </w:pPr>
            <w:r w:rsidRPr="00A83F6E">
              <w:rPr>
                <w:sz w:val="24"/>
                <w:szCs w:val="24"/>
              </w:rPr>
              <w:t>1</w:t>
            </w:r>
          </w:p>
        </w:tc>
        <w:tc>
          <w:tcPr>
            <w:tcW w:w="2387" w:type="pct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2F788F" w:rsidRPr="00A83F6E" w:rsidRDefault="002F788F" w:rsidP="00EF51EE">
            <w:pPr>
              <w:jc w:val="both"/>
              <w:rPr>
                <w:sz w:val="24"/>
                <w:szCs w:val="24"/>
              </w:rPr>
            </w:pPr>
            <w:r w:rsidRPr="00A83F6E">
              <w:rPr>
                <w:sz w:val="24"/>
                <w:szCs w:val="24"/>
              </w:rPr>
              <w:t>Развитие сети детских общественных организаций при  общеобразовательных учреждениях. Расширение социально-значимых практик в деятельности.</w:t>
            </w:r>
          </w:p>
        </w:tc>
        <w:tc>
          <w:tcPr>
            <w:tcW w:w="884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F788F" w:rsidRPr="00A83F6E" w:rsidRDefault="002F788F" w:rsidP="00EF51EE">
            <w:pPr>
              <w:rPr>
                <w:sz w:val="24"/>
                <w:szCs w:val="24"/>
              </w:rPr>
            </w:pPr>
          </w:p>
        </w:tc>
        <w:tc>
          <w:tcPr>
            <w:tcW w:w="42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F788F" w:rsidRPr="00A83F6E" w:rsidRDefault="002F788F" w:rsidP="00EF51EE">
            <w:pPr>
              <w:jc w:val="center"/>
              <w:rPr>
                <w:sz w:val="24"/>
                <w:szCs w:val="24"/>
              </w:rPr>
            </w:pPr>
            <w:r w:rsidRPr="00A83F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788F" w:rsidRPr="00A83F6E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 w:rsidRPr="00A83F6E">
              <w:rPr>
                <w:sz w:val="24"/>
                <w:szCs w:val="24"/>
              </w:rPr>
              <w:t>ДО</w:t>
            </w:r>
            <w:proofErr w:type="gramEnd"/>
            <w:r w:rsidRPr="00A83F6E">
              <w:rPr>
                <w:sz w:val="24"/>
                <w:szCs w:val="24"/>
              </w:rPr>
              <w:t xml:space="preserve">, </w:t>
            </w:r>
            <w:proofErr w:type="gramStart"/>
            <w:r w:rsidRPr="00A83F6E">
              <w:rPr>
                <w:sz w:val="24"/>
                <w:szCs w:val="24"/>
              </w:rPr>
              <w:t>образовательные</w:t>
            </w:r>
            <w:proofErr w:type="gramEnd"/>
            <w:r w:rsidRPr="00A83F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83F6E">
              <w:rPr>
                <w:sz w:val="24"/>
                <w:szCs w:val="24"/>
              </w:rPr>
              <w:t>учреждения р</w:t>
            </w:r>
            <w:r>
              <w:rPr>
                <w:sz w:val="24"/>
                <w:szCs w:val="24"/>
              </w:rPr>
              <w:t>айона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720"/>
        </w:trPr>
        <w:tc>
          <w:tcPr>
            <w:tcW w:w="18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788F" w:rsidRPr="00A83F6E" w:rsidRDefault="002F788F" w:rsidP="00EF51EE">
            <w:pPr>
              <w:jc w:val="both"/>
              <w:rPr>
                <w:sz w:val="24"/>
                <w:szCs w:val="24"/>
              </w:rPr>
            </w:pPr>
            <w:r w:rsidRPr="00A83F6E">
              <w:rPr>
                <w:sz w:val="24"/>
                <w:szCs w:val="24"/>
              </w:rPr>
              <w:t>2</w:t>
            </w:r>
          </w:p>
        </w:tc>
        <w:tc>
          <w:tcPr>
            <w:tcW w:w="2387" w:type="pct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2F788F" w:rsidRPr="00A83F6E" w:rsidRDefault="002F788F" w:rsidP="00EF51EE">
            <w:pPr>
              <w:jc w:val="both"/>
              <w:rPr>
                <w:sz w:val="24"/>
                <w:szCs w:val="24"/>
              </w:rPr>
            </w:pPr>
            <w:r w:rsidRPr="00A83F6E">
              <w:rPr>
                <w:sz w:val="24"/>
                <w:szCs w:val="24"/>
              </w:rPr>
              <w:t>Освещение в средствах массовой информации темы участия детей в общественной жизни</w:t>
            </w:r>
          </w:p>
        </w:tc>
        <w:tc>
          <w:tcPr>
            <w:tcW w:w="884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F788F" w:rsidRPr="00A83F6E" w:rsidRDefault="002F788F" w:rsidP="00EF51EE">
            <w:pPr>
              <w:rPr>
                <w:sz w:val="24"/>
                <w:szCs w:val="24"/>
              </w:rPr>
            </w:pPr>
          </w:p>
        </w:tc>
        <w:tc>
          <w:tcPr>
            <w:tcW w:w="42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F788F" w:rsidRPr="00A83F6E" w:rsidRDefault="002F788F" w:rsidP="00EF51EE">
            <w:pPr>
              <w:jc w:val="center"/>
              <w:rPr>
                <w:sz w:val="24"/>
                <w:szCs w:val="24"/>
              </w:rPr>
            </w:pPr>
            <w:r w:rsidRPr="00A83F6E">
              <w:rPr>
                <w:sz w:val="24"/>
                <w:szCs w:val="24"/>
              </w:rPr>
              <w:t>в течение</w:t>
            </w:r>
          </w:p>
          <w:p w:rsidR="002F788F" w:rsidRPr="00A83F6E" w:rsidRDefault="002F788F" w:rsidP="00EF51EE">
            <w:pPr>
              <w:jc w:val="center"/>
              <w:rPr>
                <w:sz w:val="24"/>
                <w:szCs w:val="24"/>
              </w:rPr>
            </w:pPr>
            <w:r w:rsidRPr="00A83F6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788F" w:rsidRPr="00A83F6E" w:rsidRDefault="002F788F" w:rsidP="00EF51EE">
            <w:pPr>
              <w:jc w:val="both"/>
              <w:rPr>
                <w:sz w:val="24"/>
                <w:szCs w:val="24"/>
              </w:rPr>
            </w:pPr>
            <w:r w:rsidRPr="00A83F6E">
              <w:rPr>
                <w:sz w:val="24"/>
                <w:szCs w:val="24"/>
              </w:rPr>
              <w:t>Пресс-служба</w:t>
            </w:r>
            <w:r>
              <w:rPr>
                <w:sz w:val="24"/>
                <w:szCs w:val="24"/>
              </w:rPr>
              <w:t xml:space="preserve">, ДО, ОКСДМ; </w:t>
            </w:r>
            <w:r w:rsidRPr="00A83F6E">
              <w:rPr>
                <w:sz w:val="24"/>
                <w:szCs w:val="24"/>
              </w:rPr>
              <w:t xml:space="preserve">общественные (некоммерческие организации) (по </w:t>
            </w:r>
            <w:r>
              <w:rPr>
                <w:sz w:val="24"/>
                <w:szCs w:val="24"/>
              </w:rPr>
              <w:t>согласованию</w:t>
            </w:r>
            <w:r w:rsidRPr="00A83F6E">
              <w:rPr>
                <w:sz w:val="24"/>
                <w:szCs w:val="24"/>
              </w:rPr>
              <w:t>).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456"/>
        </w:trPr>
        <w:tc>
          <w:tcPr>
            <w:tcW w:w="18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788F" w:rsidRPr="00A83F6E" w:rsidRDefault="002F788F" w:rsidP="00EF51EE">
            <w:pPr>
              <w:jc w:val="both"/>
              <w:rPr>
                <w:sz w:val="24"/>
                <w:szCs w:val="24"/>
              </w:rPr>
            </w:pPr>
            <w:r w:rsidRPr="00A83F6E">
              <w:rPr>
                <w:sz w:val="24"/>
                <w:szCs w:val="24"/>
              </w:rPr>
              <w:t>3</w:t>
            </w:r>
          </w:p>
        </w:tc>
        <w:tc>
          <w:tcPr>
            <w:tcW w:w="2387" w:type="pct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2F788F" w:rsidRPr="00A83F6E" w:rsidRDefault="002F788F" w:rsidP="00EF51EE">
            <w:pPr>
              <w:jc w:val="both"/>
              <w:rPr>
                <w:sz w:val="24"/>
                <w:szCs w:val="24"/>
              </w:rPr>
            </w:pPr>
            <w:r w:rsidRPr="00A83F6E">
              <w:rPr>
                <w:sz w:val="24"/>
                <w:szCs w:val="24"/>
              </w:rPr>
              <w:t>Проведение не менее 2-х сессий районного детского парламента</w:t>
            </w:r>
          </w:p>
        </w:tc>
        <w:tc>
          <w:tcPr>
            <w:tcW w:w="884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F788F" w:rsidRPr="00A83F6E" w:rsidRDefault="002F788F" w:rsidP="00EF51EE">
            <w:pPr>
              <w:rPr>
                <w:sz w:val="24"/>
                <w:szCs w:val="24"/>
              </w:rPr>
            </w:pPr>
          </w:p>
        </w:tc>
        <w:tc>
          <w:tcPr>
            <w:tcW w:w="42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F788F" w:rsidRPr="00A83F6E" w:rsidRDefault="002F788F" w:rsidP="00EF51EE">
            <w:pPr>
              <w:jc w:val="center"/>
              <w:rPr>
                <w:sz w:val="24"/>
                <w:szCs w:val="24"/>
              </w:rPr>
            </w:pPr>
            <w:r w:rsidRPr="00A83F6E">
              <w:rPr>
                <w:sz w:val="24"/>
                <w:szCs w:val="24"/>
              </w:rPr>
              <w:t xml:space="preserve">в </w:t>
            </w:r>
            <w:r w:rsidRPr="005A17F2">
              <w:rPr>
                <w:sz w:val="23"/>
                <w:szCs w:val="23"/>
              </w:rPr>
              <w:t>течение года</w:t>
            </w:r>
          </w:p>
        </w:tc>
        <w:tc>
          <w:tcPr>
            <w:tcW w:w="11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788F" w:rsidRPr="00A83F6E" w:rsidRDefault="002F788F" w:rsidP="00EF51EE">
            <w:pPr>
              <w:jc w:val="both"/>
              <w:rPr>
                <w:sz w:val="24"/>
                <w:szCs w:val="24"/>
              </w:rPr>
            </w:pPr>
            <w:r w:rsidRPr="00A83F6E">
              <w:rPr>
                <w:sz w:val="24"/>
                <w:szCs w:val="24"/>
              </w:rPr>
              <w:t xml:space="preserve">ДО </w:t>
            </w:r>
          </w:p>
        </w:tc>
      </w:tr>
      <w:tr w:rsidR="002F788F" w:rsidRPr="00CF180D" w:rsidTr="00EF51EE">
        <w:trPr>
          <w:gridBefore w:val="2"/>
          <w:gridAfter w:val="3"/>
          <w:wAfter w:w="26" w:type="pct"/>
          <w:trHeight w:val="519"/>
        </w:trPr>
        <w:tc>
          <w:tcPr>
            <w:tcW w:w="18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F788F" w:rsidRPr="00A83F6E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7" w:type="pct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2F788F" w:rsidRPr="00A83F6E" w:rsidRDefault="002F788F" w:rsidP="00EF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мероприятий патриотической направленности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884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F788F" w:rsidRPr="00A83F6E" w:rsidRDefault="002F788F" w:rsidP="00EF51EE">
            <w:pPr>
              <w:rPr>
                <w:sz w:val="24"/>
                <w:szCs w:val="24"/>
              </w:rPr>
            </w:pPr>
          </w:p>
        </w:tc>
        <w:tc>
          <w:tcPr>
            <w:tcW w:w="42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2F788F" w:rsidRPr="00A83F6E" w:rsidRDefault="002F788F" w:rsidP="00EF51EE">
            <w:pPr>
              <w:jc w:val="center"/>
              <w:rPr>
                <w:sz w:val="24"/>
                <w:szCs w:val="24"/>
              </w:rPr>
            </w:pPr>
            <w:r w:rsidRPr="00A83F6E">
              <w:rPr>
                <w:sz w:val="24"/>
                <w:szCs w:val="24"/>
              </w:rPr>
              <w:t xml:space="preserve">в течение </w:t>
            </w:r>
          </w:p>
          <w:p w:rsidR="002F788F" w:rsidRPr="00A83F6E" w:rsidRDefault="002F788F" w:rsidP="00EF51EE">
            <w:pPr>
              <w:jc w:val="center"/>
              <w:rPr>
                <w:sz w:val="24"/>
                <w:szCs w:val="24"/>
              </w:rPr>
            </w:pPr>
            <w:r w:rsidRPr="00A83F6E">
              <w:rPr>
                <w:sz w:val="24"/>
                <w:szCs w:val="24"/>
              </w:rPr>
              <w:t>года</w:t>
            </w:r>
          </w:p>
        </w:tc>
        <w:tc>
          <w:tcPr>
            <w:tcW w:w="11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788F" w:rsidRPr="00A83F6E" w:rsidRDefault="002F788F" w:rsidP="00EF51E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Pr="00A83F6E">
              <w:rPr>
                <w:sz w:val="24"/>
                <w:szCs w:val="24"/>
              </w:rPr>
              <w:t xml:space="preserve">,  </w:t>
            </w:r>
            <w:proofErr w:type="gramStart"/>
            <w:r w:rsidRPr="00A83F6E">
              <w:rPr>
                <w:sz w:val="24"/>
                <w:szCs w:val="24"/>
              </w:rPr>
              <w:t>образовательные</w:t>
            </w:r>
            <w:proofErr w:type="gramEnd"/>
            <w:r w:rsidRPr="00A83F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A83F6E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айона</w:t>
            </w:r>
          </w:p>
        </w:tc>
      </w:tr>
    </w:tbl>
    <w:p w:rsidR="002F788F" w:rsidRDefault="002F788F" w:rsidP="002F788F">
      <w:pPr>
        <w:ind w:right="-314"/>
        <w:rPr>
          <w:sz w:val="24"/>
          <w:szCs w:val="24"/>
        </w:rPr>
      </w:pPr>
    </w:p>
    <w:p w:rsidR="002F788F" w:rsidRDefault="002F788F" w:rsidP="002F788F">
      <w:pPr>
        <w:ind w:right="-314"/>
        <w:rPr>
          <w:sz w:val="24"/>
          <w:szCs w:val="24"/>
        </w:rPr>
      </w:pPr>
    </w:p>
    <w:p w:rsidR="002F788F" w:rsidRDefault="002F788F" w:rsidP="002F788F">
      <w:pPr>
        <w:ind w:right="-31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Начальник отдела организационной работы и социальной</w:t>
      </w:r>
    </w:p>
    <w:p w:rsidR="002F788F" w:rsidRDefault="002F788F" w:rsidP="002F788F">
      <w:pPr>
        <w:ind w:right="-31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политики администрации района                                                                                            </w:t>
      </w:r>
      <w:proofErr w:type="spellStart"/>
      <w:r>
        <w:rPr>
          <w:sz w:val="24"/>
          <w:szCs w:val="24"/>
        </w:rPr>
        <w:t>А.Г.Чеснокова</w:t>
      </w:r>
      <w:proofErr w:type="spellEnd"/>
    </w:p>
    <w:p w:rsidR="00304EA7" w:rsidRPr="003415B6" w:rsidRDefault="00304EA7" w:rsidP="003415B6">
      <w:pPr>
        <w:jc w:val="both"/>
        <w:rPr>
          <w:sz w:val="22"/>
          <w:szCs w:val="22"/>
        </w:rPr>
      </w:pPr>
    </w:p>
    <w:sectPr w:rsidR="00304EA7" w:rsidRPr="003415B6" w:rsidSect="00EB1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FD" w:rsidRDefault="005479FD">
      <w:r>
        <w:separator/>
      </w:r>
    </w:p>
  </w:endnote>
  <w:endnote w:type="continuationSeparator" w:id="0">
    <w:p w:rsidR="005479FD" w:rsidRDefault="0054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C1" w:rsidRDefault="00376D77" w:rsidP="00C32E15">
    <w:pPr>
      <w:pStyle w:val="af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1DC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1DC1" w:rsidRDefault="00F11DC1" w:rsidP="00C32E1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C1" w:rsidRDefault="00376D77" w:rsidP="00C32E15">
    <w:pPr>
      <w:pStyle w:val="af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1DC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2EA3">
      <w:rPr>
        <w:rStyle w:val="ab"/>
        <w:noProof/>
      </w:rPr>
      <w:t>1</w:t>
    </w:r>
    <w:r>
      <w:rPr>
        <w:rStyle w:val="ab"/>
      </w:rPr>
      <w:fldChar w:fldCharType="end"/>
    </w:r>
  </w:p>
  <w:p w:rsidR="00F11DC1" w:rsidRDefault="00F11DC1" w:rsidP="00C32E15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FD" w:rsidRDefault="005479FD">
      <w:r>
        <w:separator/>
      </w:r>
    </w:p>
  </w:footnote>
  <w:footnote w:type="continuationSeparator" w:id="0">
    <w:p w:rsidR="005479FD" w:rsidRDefault="00547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1D2C"/>
    <w:multiLevelType w:val="hybridMultilevel"/>
    <w:tmpl w:val="41CC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68E4"/>
    <w:multiLevelType w:val="hybridMultilevel"/>
    <w:tmpl w:val="47AA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6A3B"/>
    <w:multiLevelType w:val="hybridMultilevel"/>
    <w:tmpl w:val="6D2E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43163"/>
    <w:multiLevelType w:val="hybridMultilevel"/>
    <w:tmpl w:val="52C6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F5B22"/>
    <w:multiLevelType w:val="hybridMultilevel"/>
    <w:tmpl w:val="92C0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0FBF"/>
    <w:multiLevelType w:val="hybridMultilevel"/>
    <w:tmpl w:val="716E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B5F27"/>
    <w:multiLevelType w:val="hybridMultilevel"/>
    <w:tmpl w:val="9660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49D"/>
    <w:multiLevelType w:val="hybridMultilevel"/>
    <w:tmpl w:val="C960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606"/>
    <w:multiLevelType w:val="hybridMultilevel"/>
    <w:tmpl w:val="E516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0676E"/>
    <w:multiLevelType w:val="hybridMultilevel"/>
    <w:tmpl w:val="C58C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3C0EF2"/>
    <w:multiLevelType w:val="hybridMultilevel"/>
    <w:tmpl w:val="2FAE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358C6"/>
    <w:multiLevelType w:val="hybridMultilevel"/>
    <w:tmpl w:val="FFF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86199"/>
    <w:multiLevelType w:val="hybridMultilevel"/>
    <w:tmpl w:val="2034C534"/>
    <w:lvl w:ilvl="0" w:tplc="00F89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34"/>
    <w:rsid w:val="0000033B"/>
    <w:rsid w:val="000139D5"/>
    <w:rsid w:val="00014ED8"/>
    <w:rsid w:val="00017461"/>
    <w:rsid w:val="00025685"/>
    <w:rsid w:val="000267BD"/>
    <w:rsid w:val="00031858"/>
    <w:rsid w:val="000379B9"/>
    <w:rsid w:val="000475C0"/>
    <w:rsid w:val="000515DE"/>
    <w:rsid w:val="00064A6D"/>
    <w:rsid w:val="000771A9"/>
    <w:rsid w:val="00080629"/>
    <w:rsid w:val="000869E8"/>
    <w:rsid w:val="00090B34"/>
    <w:rsid w:val="000C286E"/>
    <w:rsid w:val="000C4EF2"/>
    <w:rsid w:val="000D6329"/>
    <w:rsid w:val="000E3F30"/>
    <w:rsid w:val="000E46FB"/>
    <w:rsid w:val="000F172C"/>
    <w:rsid w:val="000F3340"/>
    <w:rsid w:val="00101CBD"/>
    <w:rsid w:val="0011528F"/>
    <w:rsid w:val="0013492B"/>
    <w:rsid w:val="001365C8"/>
    <w:rsid w:val="00147201"/>
    <w:rsid w:val="00163402"/>
    <w:rsid w:val="001662BC"/>
    <w:rsid w:val="00175BFE"/>
    <w:rsid w:val="001856C3"/>
    <w:rsid w:val="001900E2"/>
    <w:rsid w:val="001B767C"/>
    <w:rsid w:val="001D2157"/>
    <w:rsid w:val="00211BC3"/>
    <w:rsid w:val="00213594"/>
    <w:rsid w:val="0021370A"/>
    <w:rsid w:val="0021434E"/>
    <w:rsid w:val="00216B6F"/>
    <w:rsid w:val="002170E7"/>
    <w:rsid w:val="00230D6F"/>
    <w:rsid w:val="00252AF1"/>
    <w:rsid w:val="00257C72"/>
    <w:rsid w:val="002631F6"/>
    <w:rsid w:val="00263A3B"/>
    <w:rsid w:val="00266CF0"/>
    <w:rsid w:val="002672B9"/>
    <w:rsid w:val="00283777"/>
    <w:rsid w:val="00284D75"/>
    <w:rsid w:val="00285B1B"/>
    <w:rsid w:val="002B660F"/>
    <w:rsid w:val="002C5847"/>
    <w:rsid w:val="002D756F"/>
    <w:rsid w:val="002E795E"/>
    <w:rsid w:val="002F788F"/>
    <w:rsid w:val="0030035E"/>
    <w:rsid w:val="00304EA7"/>
    <w:rsid w:val="00335B9F"/>
    <w:rsid w:val="003415B6"/>
    <w:rsid w:val="003471AA"/>
    <w:rsid w:val="0035661D"/>
    <w:rsid w:val="00360CE3"/>
    <w:rsid w:val="003623B8"/>
    <w:rsid w:val="00376D77"/>
    <w:rsid w:val="00382EA3"/>
    <w:rsid w:val="003A7387"/>
    <w:rsid w:val="003D0EFE"/>
    <w:rsid w:val="00401B82"/>
    <w:rsid w:val="004105E7"/>
    <w:rsid w:val="004317CE"/>
    <w:rsid w:val="00445540"/>
    <w:rsid w:val="0045511D"/>
    <w:rsid w:val="00471325"/>
    <w:rsid w:val="0047392B"/>
    <w:rsid w:val="00491DC8"/>
    <w:rsid w:val="004A1271"/>
    <w:rsid w:val="004A3AD5"/>
    <w:rsid w:val="004A46F0"/>
    <w:rsid w:val="004A4F83"/>
    <w:rsid w:val="004A7DEE"/>
    <w:rsid w:val="004B12A9"/>
    <w:rsid w:val="004B5F23"/>
    <w:rsid w:val="004C260F"/>
    <w:rsid w:val="00505B34"/>
    <w:rsid w:val="00505D19"/>
    <w:rsid w:val="00516D0D"/>
    <w:rsid w:val="005343E9"/>
    <w:rsid w:val="00534CC5"/>
    <w:rsid w:val="00541055"/>
    <w:rsid w:val="00544A87"/>
    <w:rsid w:val="00544BBF"/>
    <w:rsid w:val="005479FD"/>
    <w:rsid w:val="0055386D"/>
    <w:rsid w:val="00561B93"/>
    <w:rsid w:val="00564EC9"/>
    <w:rsid w:val="005B7139"/>
    <w:rsid w:val="005D076B"/>
    <w:rsid w:val="005E1C04"/>
    <w:rsid w:val="005E3140"/>
    <w:rsid w:val="005E4183"/>
    <w:rsid w:val="005F0755"/>
    <w:rsid w:val="005F0E81"/>
    <w:rsid w:val="0061354C"/>
    <w:rsid w:val="00614B31"/>
    <w:rsid w:val="00614D9C"/>
    <w:rsid w:val="0061513A"/>
    <w:rsid w:val="00617403"/>
    <w:rsid w:val="006444DF"/>
    <w:rsid w:val="00677453"/>
    <w:rsid w:val="00686E7B"/>
    <w:rsid w:val="00690281"/>
    <w:rsid w:val="00690510"/>
    <w:rsid w:val="006B5B7F"/>
    <w:rsid w:val="006B7F57"/>
    <w:rsid w:val="006C09DD"/>
    <w:rsid w:val="006D12A0"/>
    <w:rsid w:val="006D4DFF"/>
    <w:rsid w:val="006E1E50"/>
    <w:rsid w:val="006F2280"/>
    <w:rsid w:val="00737096"/>
    <w:rsid w:val="00742E51"/>
    <w:rsid w:val="00744596"/>
    <w:rsid w:val="007446B4"/>
    <w:rsid w:val="00746C9F"/>
    <w:rsid w:val="00761AC3"/>
    <w:rsid w:val="00772B67"/>
    <w:rsid w:val="007926F9"/>
    <w:rsid w:val="00796D52"/>
    <w:rsid w:val="007D7D57"/>
    <w:rsid w:val="007E1A7D"/>
    <w:rsid w:val="0080143B"/>
    <w:rsid w:val="00821EA4"/>
    <w:rsid w:val="008325FC"/>
    <w:rsid w:val="00842DED"/>
    <w:rsid w:val="00844D48"/>
    <w:rsid w:val="0084572E"/>
    <w:rsid w:val="008475DE"/>
    <w:rsid w:val="008514FB"/>
    <w:rsid w:val="00864F0C"/>
    <w:rsid w:val="00864F4C"/>
    <w:rsid w:val="00892959"/>
    <w:rsid w:val="008936E7"/>
    <w:rsid w:val="008A1954"/>
    <w:rsid w:val="008B452A"/>
    <w:rsid w:val="008B6AF6"/>
    <w:rsid w:val="008C10A0"/>
    <w:rsid w:val="008D23B6"/>
    <w:rsid w:val="008D331F"/>
    <w:rsid w:val="008F2550"/>
    <w:rsid w:val="009051CA"/>
    <w:rsid w:val="00944043"/>
    <w:rsid w:val="00965994"/>
    <w:rsid w:val="00966DEA"/>
    <w:rsid w:val="009938B8"/>
    <w:rsid w:val="009939F3"/>
    <w:rsid w:val="009A0DEC"/>
    <w:rsid w:val="009B1C51"/>
    <w:rsid w:val="009C35EC"/>
    <w:rsid w:val="009C46D7"/>
    <w:rsid w:val="009C4822"/>
    <w:rsid w:val="009D14EB"/>
    <w:rsid w:val="009E3BF7"/>
    <w:rsid w:val="009E40C9"/>
    <w:rsid w:val="009F4FA3"/>
    <w:rsid w:val="009F5921"/>
    <w:rsid w:val="00A13AD6"/>
    <w:rsid w:val="00A3242C"/>
    <w:rsid w:val="00A3396F"/>
    <w:rsid w:val="00A421AF"/>
    <w:rsid w:val="00A46F98"/>
    <w:rsid w:val="00A553BB"/>
    <w:rsid w:val="00A55CD9"/>
    <w:rsid w:val="00A60B73"/>
    <w:rsid w:val="00A62934"/>
    <w:rsid w:val="00A62AD5"/>
    <w:rsid w:val="00A71A57"/>
    <w:rsid w:val="00A94823"/>
    <w:rsid w:val="00AA20D4"/>
    <w:rsid w:val="00AB04BC"/>
    <w:rsid w:val="00AB7976"/>
    <w:rsid w:val="00AC5161"/>
    <w:rsid w:val="00AC5DE6"/>
    <w:rsid w:val="00AD2F8A"/>
    <w:rsid w:val="00AE69B9"/>
    <w:rsid w:val="00B044FC"/>
    <w:rsid w:val="00B10C6E"/>
    <w:rsid w:val="00B1265E"/>
    <w:rsid w:val="00B144FD"/>
    <w:rsid w:val="00B26290"/>
    <w:rsid w:val="00B2662D"/>
    <w:rsid w:val="00B3138F"/>
    <w:rsid w:val="00B34CCA"/>
    <w:rsid w:val="00B352E8"/>
    <w:rsid w:val="00B44109"/>
    <w:rsid w:val="00B65A63"/>
    <w:rsid w:val="00B84977"/>
    <w:rsid w:val="00B91BA6"/>
    <w:rsid w:val="00B97631"/>
    <w:rsid w:val="00B97AF2"/>
    <w:rsid w:val="00BB7686"/>
    <w:rsid w:val="00BC68FD"/>
    <w:rsid w:val="00BD187F"/>
    <w:rsid w:val="00BE1B63"/>
    <w:rsid w:val="00BE1D0E"/>
    <w:rsid w:val="00BE51D0"/>
    <w:rsid w:val="00C11D03"/>
    <w:rsid w:val="00C17684"/>
    <w:rsid w:val="00C25D45"/>
    <w:rsid w:val="00C32E15"/>
    <w:rsid w:val="00C62F66"/>
    <w:rsid w:val="00C64A99"/>
    <w:rsid w:val="00C67227"/>
    <w:rsid w:val="00C727A9"/>
    <w:rsid w:val="00C92D60"/>
    <w:rsid w:val="00C95C48"/>
    <w:rsid w:val="00CB0D8C"/>
    <w:rsid w:val="00CB1CDA"/>
    <w:rsid w:val="00CB457E"/>
    <w:rsid w:val="00CB6066"/>
    <w:rsid w:val="00CD63E4"/>
    <w:rsid w:val="00CE20DF"/>
    <w:rsid w:val="00D07BB2"/>
    <w:rsid w:val="00D11B33"/>
    <w:rsid w:val="00D20911"/>
    <w:rsid w:val="00D21CA0"/>
    <w:rsid w:val="00D30183"/>
    <w:rsid w:val="00D3191C"/>
    <w:rsid w:val="00D31B35"/>
    <w:rsid w:val="00D32FF4"/>
    <w:rsid w:val="00D37772"/>
    <w:rsid w:val="00D42388"/>
    <w:rsid w:val="00D449EF"/>
    <w:rsid w:val="00D5364A"/>
    <w:rsid w:val="00D60E43"/>
    <w:rsid w:val="00D700B0"/>
    <w:rsid w:val="00D70BD8"/>
    <w:rsid w:val="00D72626"/>
    <w:rsid w:val="00D75053"/>
    <w:rsid w:val="00D8277F"/>
    <w:rsid w:val="00D95837"/>
    <w:rsid w:val="00DB06C2"/>
    <w:rsid w:val="00DB6C0A"/>
    <w:rsid w:val="00DF4C71"/>
    <w:rsid w:val="00E22875"/>
    <w:rsid w:val="00E23202"/>
    <w:rsid w:val="00E3648A"/>
    <w:rsid w:val="00E37156"/>
    <w:rsid w:val="00E37462"/>
    <w:rsid w:val="00E40250"/>
    <w:rsid w:val="00E40A0D"/>
    <w:rsid w:val="00E427B9"/>
    <w:rsid w:val="00E42D50"/>
    <w:rsid w:val="00E679AA"/>
    <w:rsid w:val="00E70797"/>
    <w:rsid w:val="00EB1466"/>
    <w:rsid w:val="00EB2194"/>
    <w:rsid w:val="00EC04ED"/>
    <w:rsid w:val="00EC2B3E"/>
    <w:rsid w:val="00ED25AD"/>
    <w:rsid w:val="00F11DC1"/>
    <w:rsid w:val="00F12C0C"/>
    <w:rsid w:val="00F150EA"/>
    <w:rsid w:val="00F15682"/>
    <w:rsid w:val="00F208DE"/>
    <w:rsid w:val="00F22E06"/>
    <w:rsid w:val="00F23AB9"/>
    <w:rsid w:val="00F462FE"/>
    <w:rsid w:val="00F468C6"/>
    <w:rsid w:val="00F54182"/>
    <w:rsid w:val="00F54980"/>
    <w:rsid w:val="00F615EA"/>
    <w:rsid w:val="00F734B1"/>
    <w:rsid w:val="00F87C55"/>
    <w:rsid w:val="00FA1368"/>
    <w:rsid w:val="00FA77B0"/>
    <w:rsid w:val="00FB5FC5"/>
    <w:rsid w:val="00FD0074"/>
    <w:rsid w:val="00FE6B4C"/>
    <w:rsid w:val="00FF44D8"/>
    <w:rsid w:val="00FF483B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B33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link w:val="aa"/>
    <w:uiPriority w:val="99"/>
    <w:rsid w:val="00B1265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c">
    <w:name w:val="Table Grid"/>
    <w:basedOn w:val="a1"/>
    <w:uiPriority w:val="59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A62AD5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5E31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3140"/>
  </w:style>
  <w:style w:type="paragraph" w:styleId="af1">
    <w:name w:val="List Paragraph"/>
    <w:basedOn w:val="a"/>
    <w:uiPriority w:val="34"/>
    <w:qFormat/>
    <w:rsid w:val="00C672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Strong"/>
    <w:basedOn w:val="a0"/>
    <w:qFormat/>
    <w:rsid w:val="00304EA7"/>
    <w:rPr>
      <w:b/>
      <w:bCs/>
    </w:rPr>
  </w:style>
  <w:style w:type="character" w:styleId="af3">
    <w:name w:val="Emphasis"/>
    <w:basedOn w:val="a0"/>
    <w:qFormat/>
    <w:rsid w:val="00304EA7"/>
    <w:rPr>
      <w:i/>
      <w:iCs/>
    </w:rPr>
  </w:style>
  <w:style w:type="character" w:customStyle="1" w:styleId="aa">
    <w:name w:val="Верхний колонтитул Знак"/>
    <w:basedOn w:val="a0"/>
    <w:link w:val="a9"/>
    <w:uiPriority w:val="99"/>
    <w:rsid w:val="00304EA7"/>
  </w:style>
  <w:style w:type="character" w:customStyle="1" w:styleId="ae">
    <w:name w:val="Текст выноски Знак"/>
    <w:basedOn w:val="a0"/>
    <w:link w:val="ad"/>
    <w:uiPriority w:val="99"/>
    <w:semiHidden/>
    <w:rsid w:val="00304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6A39-A6F6-439D-BCE2-069D0A29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7983</Words>
  <Characters>45508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53385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creator>Спинов</dc:creator>
  <cp:lastModifiedBy>NachOrg</cp:lastModifiedBy>
  <cp:revision>10</cp:revision>
  <cp:lastPrinted>2016-03-28T00:25:00Z</cp:lastPrinted>
  <dcterms:created xsi:type="dcterms:W3CDTF">2017-05-15T00:46:00Z</dcterms:created>
  <dcterms:modified xsi:type="dcterms:W3CDTF">2017-05-18T03:41:00Z</dcterms:modified>
</cp:coreProperties>
</file>